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9032" w14:textId="3BC59132" w:rsidR="00AB7B78" w:rsidRPr="009138B6" w:rsidRDefault="00622D87" w:rsidP="00CF2418">
      <w:pPr>
        <w:tabs>
          <w:tab w:val="left" w:pos="8040"/>
        </w:tabs>
        <w:rPr>
          <w:rFonts w:cs="Arial"/>
          <w:color w:val="FF0000"/>
          <w:sz w:val="24"/>
        </w:rPr>
      </w:pPr>
      <w:r>
        <w:rPr>
          <w:rFonts w:ascii="Arial" w:hAnsi="Arial" w:cs="Arial"/>
          <w:b/>
          <w:noProof/>
          <w:sz w:val="28"/>
          <w:szCs w:val="28"/>
          <w:u w:val="single"/>
        </w:rPr>
        <w:drawing>
          <wp:inline distT="0" distB="0" distL="0" distR="0" wp14:anchorId="05374240" wp14:editId="59B6F34F">
            <wp:extent cx="3175" cy="3175"/>
            <wp:effectExtent l="0" t="0" r="0" b="0"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ללא שם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75838D0C" wp14:editId="255FF545">
            <wp:simplePos x="0" y="0"/>
            <wp:positionH relativeFrom="column">
              <wp:posOffset>-872490</wp:posOffset>
            </wp:positionH>
            <wp:positionV relativeFrom="paragraph">
              <wp:posOffset>-981075</wp:posOffset>
            </wp:positionV>
            <wp:extent cx="371475" cy="371475"/>
            <wp:effectExtent l="0" t="0" r="9525" b="9525"/>
            <wp:wrapNone/>
            <wp:docPr id="1" name="תמונה 1" descr="קוֹבֶץ זֶה הוּנְגַּש עַל יְדֵי חברת אֵיְי טוּ זִי - סֶמֶל  הַנגישוּת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cial offer. 3d. Discount instagram post. 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4D92A7" w14:textId="6371BB3D" w:rsidR="00AB7B78" w:rsidRPr="009138B6" w:rsidRDefault="00622D87" w:rsidP="00CF2418">
      <w:pPr>
        <w:tabs>
          <w:tab w:val="left" w:pos="8040"/>
        </w:tabs>
        <w:rPr>
          <w:rFonts w:cs="Arial"/>
          <w:color w:val="FF0000"/>
          <w:sz w:val="24"/>
        </w:rPr>
      </w:pPr>
      <w:r>
        <w:rPr>
          <w:rFonts w:cs="Arial" w:hint="cs"/>
          <w:noProof/>
          <w:color w:val="FF0000"/>
          <w:sz w:val="24"/>
        </w:rPr>
        <w:drawing>
          <wp:inline distT="0" distB="0" distL="0" distR="0" wp14:anchorId="1D28ECB4" wp14:editId="7297E71D">
            <wp:extent cx="133350" cy="133350"/>
            <wp:effectExtent l="0" t="0" r="0" b="0"/>
            <wp:docPr id="4" name="תמונה 4" descr="THE ISRAEL ELECTRIC CORPORATION LTD.                                                 &#10;               SUBSTATION DIVISION                                                             &#10;   EQUIPMENT FOR SUBSTATIONS AND &#10;           CONTRACT DEPARTMENT        &#10;APPENDIX № 3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ללא שם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25" cy="13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FC4E4" w14:textId="402AAD7B" w:rsidR="00AB7B78" w:rsidRPr="009138B6" w:rsidRDefault="00AB7B78" w:rsidP="00A23657">
      <w:pPr>
        <w:tabs>
          <w:tab w:val="left" w:pos="8040"/>
        </w:tabs>
        <w:jc w:val="center"/>
        <w:rPr>
          <w:rFonts w:cs="Arial"/>
          <w:color w:val="FF0000"/>
          <w:sz w:val="24"/>
        </w:rPr>
      </w:pPr>
    </w:p>
    <w:p w14:paraId="45314FD2" w14:textId="2016363D" w:rsidR="00770932" w:rsidRPr="00002CDB" w:rsidRDefault="005501EC" w:rsidP="00622D87">
      <w:pPr>
        <w:pStyle w:val="1"/>
        <w:bidi/>
        <w:jc w:val="center"/>
        <w:rPr>
          <w:u w:val="single"/>
          <w:rtl/>
        </w:rPr>
      </w:pPr>
      <w:r w:rsidRPr="00002CDB">
        <w:rPr>
          <w:sz w:val="28"/>
          <w:szCs w:val="28"/>
          <w:u w:val="single"/>
        </w:rPr>
        <w:t>RELIABILITY, AVAILABILITY, MAINTAINABILITY</w:t>
      </w:r>
      <w:r w:rsidR="00A23657" w:rsidRPr="00002CDB">
        <w:rPr>
          <w:sz w:val="28"/>
          <w:szCs w:val="28"/>
          <w:u w:val="single"/>
        </w:rPr>
        <w:t xml:space="preserve"> AND</w:t>
      </w:r>
      <w:r w:rsidR="00002CDB">
        <w:rPr>
          <w:u w:val="single"/>
        </w:rPr>
        <w:br/>
      </w:r>
      <w:r w:rsidR="00A23657" w:rsidRPr="00002CDB">
        <w:rPr>
          <w:u w:val="single"/>
        </w:rPr>
        <w:t xml:space="preserve"> </w:t>
      </w:r>
      <w:r w:rsidR="00A23657" w:rsidRPr="00002CDB">
        <w:rPr>
          <w:sz w:val="28"/>
          <w:szCs w:val="28"/>
          <w:u w:val="single"/>
        </w:rPr>
        <w:t>SAFETY</w:t>
      </w:r>
    </w:p>
    <w:p w14:paraId="0FD001D6" w14:textId="77777777" w:rsidR="00770932" w:rsidRPr="009138B6" w:rsidRDefault="00770932">
      <w:pPr>
        <w:tabs>
          <w:tab w:val="left" w:pos="8040"/>
        </w:tabs>
        <w:rPr>
          <w:rFonts w:cs="Arial"/>
        </w:rPr>
      </w:pPr>
    </w:p>
    <w:p w14:paraId="39E31A5A" w14:textId="2233A0F4" w:rsidR="00770932" w:rsidRPr="00622D87" w:rsidRDefault="00622D87" w:rsidP="00622D87">
      <w:pPr>
        <w:tabs>
          <w:tab w:val="left" w:pos="8040"/>
        </w:tabs>
        <w:ind w:left="-171"/>
        <w:jc w:val="center"/>
        <w:rPr>
          <w:rFonts w:cs="Arial"/>
          <w:color w:val="FFFFFF" w:themeColor="background1"/>
          <w:sz w:val="2"/>
          <w:szCs w:val="2"/>
        </w:rPr>
      </w:pPr>
      <w:r w:rsidRPr="00622D87">
        <w:rPr>
          <w:rFonts w:ascii="Arial" w:hAnsi="Arial" w:cs="Arial"/>
          <w:color w:val="FFFFFF" w:themeColor="background1"/>
          <w:sz w:val="2"/>
          <w:szCs w:val="2"/>
          <w:shd w:val="clear" w:color="auto" w:fill="FFFFFF"/>
          <w:rtl/>
        </w:rPr>
        <w:t>טּוֹפֵס אִינְטֵראַקּטִיבִי נַגִּישׁ</w:t>
      </w:r>
      <w:r w:rsidRPr="00622D87">
        <w:rPr>
          <w:rFonts w:ascii="Arial" w:hAnsi="Arial" w:cs="Arial"/>
          <w:color w:val="FFFFFF" w:themeColor="background1"/>
          <w:sz w:val="2"/>
          <w:szCs w:val="2"/>
          <w:shd w:val="clear" w:color="auto" w:fill="FFFFFF"/>
        </w:rPr>
        <w:t>.</w:t>
      </w:r>
      <w:r w:rsidRPr="00622D87">
        <w:rPr>
          <w:rFonts w:ascii="Arial" w:hAnsi="Arial" w:cs="Arial"/>
          <w:color w:val="FFFFFF" w:themeColor="background1"/>
          <w:sz w:val="2"/>
          <w:szCs w:val="2"/>
        </w:rPr>
        <w:br/>
      </w:r>
      <w:r w:rsidRPr="00622D87">
        <w:rPr>
          <w:rFonts w:ascii="Arial" w:hAnsi="Arial" w:cs="Arial"/>
          <w:color w:val="FFFFFF" w:themeColor="background1"/>
          <w:sz w:val="2"/>
          <w:szCs w:val="2"/>
          <w:shd w:val="clear" w:color="auto" w:fill="FFFFFF"/>
          <w:rtl/>
        </w:rPr>
        <w:t>אנא מַלאו אֶת הטּוֹפְס בְּאֶמְצָעוּת הַמְחַשֵׁב לְפִי הַנְתּוּנִים הָמוֹפִעִים בָּשַׂדוֹת</w:t>
      </w:r>
      <w:r w:rsidRPr="00622D87">
        <w:rPr>
          <w:rFonts w:ascii="Arial" w:hAnsi="Arial" w:cs="Arial"/>
          <w:color w:val="FFFFFF" w:themeColor="background1"/>
          <w:sz w:val="2"/>
          <w:szCs w:val="2"/>
        </w:rPr>
        <w:br/>
      </w:r>
      <w:r w:rsidRPr="00622D87">
        <w:rPr>
          <w:rFonts w:ascii="Arial" w:hAnsi="Arial" w:cs="Arial"/>
          <w:color w:val="FFFFFF" w:themeColor="background1"/>
          <w:sz w:val="2"/>
          <w:szCs w:val="2"/>
          <w:shd w:val="clear" w:color="auto" w:fill="FFFFFF"/>
          <w:rtl/>
        </w:rPr>
        <w:t>ומוקראים עַל יְדֵי קוֹרֵא הַמָּסָך</w:t>
      </w:r>
    </w:p>
    <w:p w14:paraId="5876BD98" w14:textId="77777777" w:rsidR="00A23657" w:rsidRPr="009138B6" w:rsidRDefault="00A23657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b/>
          <w:bCs/>
          <w:sz w:val="24"/>
          <w:u w:val="single"/>
        </w:rPr>
      </w:pPr>
      <w:r w:rsidRPr="009138B6">
        <w:rPr>
          <w:rFonts w:ascii="Arial" w:hAnsi="Arial" w:cs="Arial"/>
          <w:b/>
          <w:bCs/>
          <w:sz w:val="24"/>
          <w:u w:val="single"/>
        </w:rPr>
        <w:t>1. Definitions</w:t>
      </w:r>
    </w:p>
    <w:p w14:paraId="5E545452" w14:textId="77777777" w:rsidR="00A23657" w:rsidRPr="009138B6" w:rsidRDefault="00A23657" w:rsidP="00A23657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  <w:r w:rsidRPr="009138B6">
        <w:rPr>
          <w:rFonts w:ascii="Arial" w:hAnsi="Arial" w:cs="Arial"/>
          <w:sz w:val="24"/>
        </w:rPr>
        <w:t>The following definitions are valid for a product's reliability, availability, maintainability and safety terms relevant to this tender:</w:t>
      </w:r>
    </w:p>
    <w:p w14:paraId="6433C167" w14:textId="77777777" w:rsidR="00CA44F2" w:rsidRPr="009138B6" w:rsidRDefault="00CA44F2" w:rsidP="00CA44F2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</w:p>
    <w:p w14:paraId="308F70AC" w14:textId="77777777" w:rsidR="00A23657" w:rsidRPr="009138B6" w:rsidRDefault="00CA44F2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b/>
          <w:bCs/>
          <w:sz w:val="24"/>
          <w:u w:val="single"/>
        </w:rPr>
      </w:pPr>
      <w:r w:rsidRPr="009138B6">
        <w:rPr>
          <w:rFonts w:ascii="Arial" w:hAnsi="Arial" w:cs="Arial"/>
          <w:b/>
          <w:bCs/>
          <w:sz w:val="24"/>
          <w:u w:val="single"/>
        </w:rPr>
        <w:t>RAMS</w:t>
      </w:r>
    </w:p>
    <w:p w14:paraId="09E251AD" w14:textId="77777777" w:rsidR="00CA44F2" w:rsidRPr="009138B6" w:rsidRDefault="00CA44F2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sz w:val="24"/>
        </w:rPr>
      </w:pPr>
      <w:r w:rsidRPr="009138B6">
        <w:rPr>
          <w:rFonts w:ascii="Arial" w:hAnsi="Arial" w:cs="Arial"/>
          <w:sz w:val="24"/>
        </w:rPr>
        <w:t>RAMS is the acronym of Reliability, Availability, Maintainability and Safety.</w:t>
      </w:r>
    </w:p>
    <w:p w14:paraId="4A640F7F" w14:textId="77777777" w:rsidR="00CA44F2" w:rsidRPr="009138B6" w:rsidRDefault="00CA44F2" w:rsidP="00CA44F2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</w:rPr>
      </w:pPr>
    </w:p>
    <w:p w14:paraId="7BB35712" w14:textId="77777777" w:rsidR="00CA44F2" w:rsidRPr="009138B6" w:rsidRDefault="00CA44F2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sz w:val="24"/>
          <w:szCs w:val="24"/>
        </w:rPr>
      </w:pPr>
      <w:r w:rsidRPr="009138B6">
        <w:rPr>
          <w:rFonts w:ascii="Arial" w:hAnsi="Arial" w:cs="Arial"/>
          <w:b/>
          <w:sz w:val="24"/>
          <w:szCs w:val="24"/>
          <w:u w:val="single"/>
        </w:rPr>
        <w:t>RELIABILITY</w:t>
      </w:r>
    </w:p>
    <w:p w14:paraId="2A2048DF" w14:textId="1C675D12" w:rsidR="00A12D98" w:rsidRPr="009138B6" w:rsidRDefault="00CA44F2" w:rsidP="0053383B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138B6">
        <w:rPr>
          <w:rFonts w:ascii="Arial" w:hAnsi="Arial" w:cs="Arial"/>
          <w:sz w:val="24"/>
          <w:szCs w:val="24"/>
        </w:rPr>
        <w:t xml:space="preserve">Reliability is </w:t>
      </w:r>
      <w:r w:rsidR="00A420C0" w:rsidRPr="009138B6">
        <w:rPr>
          <w:rFonts w:ascii="Arial" w:hAnsi="Arial" w:cs="Arial"/>
          <w:sz w:val="24"/>
          <w:szCs w:val="24"/>
        </w:rPr>
        <w:t>the ability</w:t>
      </w:r>
      <w:r w:rsidRPr="009138B6">
        <w:rPr>
          <w:rFonts w:ascii="Arial" w:hAnsi="Arial" w:cs="Arial"/>
          <w:sz w:val="24"/>
          <w:szCs w:val="24"/>
        </w:rPr>
        <w:t xml:space="preserve"> of the item to perform its intended function for a specified time interval and under stated conditions. </w:t>
      </w:r>
      <w:r w:rsidR="0092656C" w:rsidRPr="009138B6">
        <w:rPr>
          <w:rFonts w:ascii="Arial" w:hAnsi="Arial" w:cs="Arial"/>
          <w:sz w:val="24"/>
          <w:szCs w:val="24"/>
        </w:rPr>
        <w:t>Therefore,</w:t>
      </w:r>
      <w:r w:rsidRPr="009138B6">
        <w:rPr>
          <w:rFonts w:ascii="Arial" w:hAnsi="Arial" w:cs="Arial"/>
          <w:sz w:val="24"/>
          <w:szCs w:val="24"/>
        </w:rPr>
        <w:t xml:space="preserve"> for </w:t>
      </w:r>
      <w:r w:rsidR="00C8003A" w:rsidRPr="009138B6">
        <w:rPr>
          <w:rFonts w:ascii="Arial" w:hAnsi="Arial" w:cs="Arial"/>
          <w:sz w:val="24"/>
          <w:szCs w:val="24"/>
        </w:rPr>
        <w:t>non-redundant</w:t>
      </w:r>
      <w:r w:rsidR="00A12D98" w:rsidRPr="009138B6">
        <w:rPr>
          <w:rFonts w:ascii="Arial" w:hAnsi="Arial" w:cs="Arial"/>
          <w:sz w:val="24"/>
          <w:szCs w:val="24"/>
        </w:rPr>
        <w:t xml:space="preserve"> equipment,</w:t>
      </w:r>
      <w:r w:rsidRPr="009138B6">
        <w:rPr>
          <w:rFonts w:ascii="Arial" w:hAnsi="Arial" w:cs="Arial"/>
          <w:sz w:val="24"/>
          <w:szCs w:val="24"/>
        </w:rPr>
        <w:t xml:space="preserve"> reliability is the probability that the equipment</w:t>
      </w:r>
      <w:r w:rsidR="00A12D98" w:rsidRPr="009138B6">
        <w:rPr>
          <w:rFonts w:ascii="Arial" w:hAnsi="Arial" w:cs="Arial"/>
          <w:sz w:val="24"/>
          <w:szCs w:val="24"/>
        </w:rPr>
        <w:t xml:space="preserve"> will perform without </w:t>
      </w:r>
      <w:r w:rsidR="00A420C0" w:rsidRPr="009138B6">
        <w:rPr>
          <w:rFonts w:ascii="Arial" w:hAnsi="Arial" w:cs="Arial"/>
          <w:sz w:val="24"/>
          <w:szCs w:val="24"/>
        </w:rPr>
        <w:t>failure</w:t>
      </w:r>
      <w:r w:rsidR="00A12D98" w:rsidRPr="009138B6">
        <w:rPr>
          <w:rFonts w:ascii="Arial" w:hAnsi="Arial" w:cs="Arial"/>
          <w:sz w:val="24"/>
          <w:szCs w:val="24"/>
        </w:rPr>
        <w:t xml:space="preserve">, for at least </w:t>
      </w:r>
      <w:r w:rsidR="00893A6C" w:rsidRPr="009138B6">
        <w:rPr>
          <w:rFonts w:ascii="Arial" w:hAnsi="Arial" w:cs="Arial"/>
          <w:sz w:val="24"/>
          <w:szCs w:val="24"/>
        </w:rPr>
        <w:t>a specified</w:t>
      </w:r>
      <w:r w:rsidR="00A12D98" w:rsidRPr="009138B6">
        <w:rPr>
          <w:rFonts w:ascii="Arial" w:hAnsi="Arial" w:cs="Arial"/>
          <w:sz w:val="24"/>
          <w:szCs w:val="24"/>
        </w:rPr>
        <w:t xml:space="preserve"> </w:t>
      </w:r>
      <w:r w:rsidR="000367DE" w:rsidRPr="009138B6">
        <w:rPr>
          <w:rFonts w:ascii="Arial" w:hAnsi="Arial" w:cs="Arial"/>
          <w:sz w:val="24"/>
          <w:szCs w:val="24"/>
        </w:rPr>
        <w:t>period</w:t>
      </w:r>
      <w:r w:rsidR="00A12D98" w:rsidRPr="009138B6">
        <w:rPr>
          <w:rFonts w:ascii="Arial" w:hAnsi="Arial" w:cs="Arial"/>
          <w:sz w:val="24"/>
          <w:szCs w:val="24"/>
        </w:rPr>
        <w:t xml:space="preserve"> </w:t>
      </w:r>
      <w:r w:rsidR="00B073FD">
        <w:rPr>
          <w:rFonts w:ascii="Arial" w:hAnsi="Arial" w:cs="Arial"/>
          <w:sz w:val="24"/>
          <w:szCs w:val="24"/>
        </w:rPr>
        <w:t xml:space="preserve">of time </w:t>
      </w:r>
      <w:r w:rsidR="00A12D98" w:rsidRPr="009138B6">
        <w:rPr>
          <w:rFonts w:ascii="Arial" w:hAnsi="Arial" w:cs="Arial"/>
          <w:sz w:val="24"/>
          <w:szCs w:val="24"/>
        </w:rPr>
        <w:t xml:space="preserve">(i.e. the time between periodical checks or preventive maintenance actions), when used under stated conditions (in IECo sites). </w:t>
      </w:r>
    </w:p>
    <w:p w14:paraId="33986C41" w14:textId="77777777" w:rsidR="00A12D98" w:rsidRPr="009138B6" w:rsidRDefault="00A12D98" w:rsidP="00A12D98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797DB9E6" w14:textId="77777777" w:rsidR="00A12D98" w:rsidRPr="009B788E" w:rsidRDefault="00A12D98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b/>
          <w:sz w:val="24"/>
          <w:szCs w:val="24"/>
          <w:u w:val="single"/>
        </w:rPr>
        <w:t>AVAILABILITY</w:t>
      </w:r>
    </w:p>
    <w:p w14:paraId="6751A6E9" w14:textId="5C066B1F" w:rsidR="00A12D98" w:rsidRPr="009B788E" w:rsidRDefault="00A12D98" w:rsidP="00A12D98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sz w:val="24"/>
          <w:szCs w:val="24"/>
        </w:rPr>
        <w:t>Availability is the probability that the equipment is in operation</w:t>
      </w:r>
      <w:r w:rsidR="00BE2EE5">
        <w:rPr>
          <w:rFonts w:ascii="Arial" w:hAnsi="Arial" w:cs="Arial"/>
          <w:sz w:val="24"/>
          <w:szCs w:val="24"/>
        </w:rPr>
        <w:t>al</w:t>
      </w:r>
      <w:r w:rsidRPr="009B788E">
        <w:rPr>
          <w:rFonts w:ascii="Arial" w:hAnsi="Arial" w:cs="Arial"/>
          <w:sz w:val="24"/>
          <w:szCs w:val="24"/>
        </w:rPr>
        <w:t xml:space="preserve"> condition </w:t>
      </w:r>
      <w:r w:rsidR="00BE2EE5" w:rsidRPr="009B788E">
        <w:rPr>
          <w:rFonts w:ascii="Arial" w:hAnsi="Arial" w:cs="Arial"/>
          <w:sz w:val="24"/>
          <w:szCs w:val="24"/>
        </w:rPr>
        <w:t>at</w:t>
      </w:r>
      <w:r w:rsidRPr="009B788E">
        <w:rPr>
          <w:rFonts w:ascii="Arial" w:hAnsi="Arial" w:cs="Arial"/>
          <w:sz w:val="24"/>
          <w:szCs w:val="24"/>
        </w:rPr>
        <w:t xml:space="preserve"> any point </w:t>
      </w:r>
      <w:r w:rsidR="00BE2EE5" w:rsidRPr="009B788E">
        <w:rPr>
          <w:rFonts w:ascii="Arial" w:hAnsi="Arial" w:cs="Arial"/>
          <w:sz w:val="24"/>
          <w:szCs w:val="24"/>
        </w:rPr>
        <w:t>in</w:t>
      </w:r>
      <w:r w:rsidRPr="009B788E">
        <w:rPr>
          <w:rFonts w:ascii="Arial" w:hAnsi="Arial" w:cs="Arial"/>
          <w:sz w:val="24"/>
          <w:szCs w:val="24"/>
        </w:rPr>
        <w:t xml:space="preserve"> time along its life len</w:t>
      </w:r>
      <w:r w:rsidR="0006719B" w:rsidRPr="009B788E">
        <w:rPr>
          <w:rFonts w:ascii="Arial" w:hAnsi="Arial" w:cs="Arial"/>
          <w:sz w:val="24"/>
          <w:szCs w:val="24"/>
        </w:rPr>
        <w:t>g</w:t>
      </w:r>
      <w:r w:rsidRPr="009B788E">
        <w:rPr>
          <w:rFonts w:ascii="Arial" w:hAnsi="Arial" w:cs="Arial"/>
          <w:sz w:val="24"/>
          <w:szCs w:val="24"/>
        </w:rPr>
        <w:t>th.</w:t>
      </w:r>
    </w:p>
    <w:p w14:paraId="427D2A50" w14:textId="77777777" w:rsidR="0006719B" w:rsidRPr="009138B6" w:rsidRDefault="0006719B" w:rsidP="0006719B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56CD0798" w14:textId="77777777" w:rsidR="0006719B" w:rsidRPr="009B788E" w:rsidRDefault="0006719B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b/>
          <w:sz w:val="24"/>
          <w:szCs w:val="24"/>
          <w:u w:val="single"/>
        </w:rPr>
        <w:t>MAINTAINABILITY</w:t>
      </w:r>
    </w:p>
    <w:p w14:paraId="12A92578" w14:textId="77777777" w:rsidR="00A12D98" w:rsidRPr="009B788E" w:rsidRDefault="0006719B" w:rsidP="0006719B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sz w:val="24"/>
          <w:szCs w:val="24"/>
        </w:rPr>
        <w:t>Maintainability is a design characteristic defining the ability of the equipment to be restored to its operable condition after a failure, within a given time period, under stated conditions, using stated procedures and resources. MTTR is a maintainability parameter.</w:t>
      </w:r>
    </w:p>
    <w:p w14:paraId="7E0F1880" w14:textId="77777777" w:rsidR="0006719B" w:rsidRPr="009138B6" w:rsidRDefault="0006719B" w:rsidP="0006719B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242BD146" w14:textId="77777777" w:rsidR="0006719B" w:rsidRPr="009B788E" w:rsidRDefault="0006719B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b/>
          <w:sz w:val="24"/>
          <w:szCs w:val="24"/>
          <w:u w:val="single"/>
        </w:rPr>
        <w:t>SAFETY</w:t>
      </w:r>
    </w:p>
    <w:p w14:paraId="40083E20" w14:textId="77777777" w:rsidR="00CA44F2" w:rsidRPr="009B788E" w:rsidRDefault="0006719B" w:rsidP="00CA44F2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sz w:val="24"/>
          <w:szCs w:val="24"/>
        </w:rPr>
        <w:t>Safety is the attribute of the equipment to avoid the following events:</w:t>
      </w:r>
    </w:p>
    <w:p w14:paraId="17442759" w14:textId="77777777" w:rsidR="0006719B" w:rsidRPr="009B788E" w:rsidRDefault="0006719B" w:rsidP="0006719B">
      <w:pPr>
        <w:numPr>
          <w:ilvl w:val="0"/>
          <w:numId w:val="31"/>
        </w:num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sz w:val="24"/>
          <w:szCs w:val="24"/>
        </w:rPr>
        <w:t>Endangering human life or health.</w:t>
      </w:r>
    </w:p>
    <w:p w14:paraId="2CA62D04" w14:textId="77777777" w:rsidR="0006719B" w:rsidRPr="009B788E" w:rsidRDefault="0006719B" w:rsidP="0006719B">
      <w:pPr>
        <w:numPr>
          <w:ilvl w:val="0"/>
          <w:numId w:val="31"/>
        </w:num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sz w:val="24"/>
          <w:szCs w:val="24"/>
        </w:rPr>
        <w:t>Property damage.</w:t>
      </w:r>
    </w:p>
    <w:p w14:paraId="7E19C851" w14:textId="2E13B36A" w:rsidR="0006719B" w:rsidRPr="009B788E" w:rsidRDefault="0006719B" w:rsidP="0006719B">
      <w:pPr>
        <w:numPr>
          <w:ilvl w:val="0"/>
          <w:numId w:val="31"/>
        </w:num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sz w:val="24"/>
          <w:szCs w:val="24"/>
        </w:rPr>
        <w:t xml:space="preserve">Substantial </w:t>
      </w:r>
      <w:r w:rsidR="00A420C0" w:rsidRPr="009B788E">
        <w:rPr>
          <w:rFonts w:ascii="Arial" w:hAnsi="Arial" w:cs="Arial"/>
          <w:sz w:val="24"/>
          <w:szCs w:val="24"/>
        </w:rPr>
        <w:t>economic</w:t>
      </w:r>
      <w:r w:rsidRPr="009B788E">
        <w:rPr>
          <w:rFonts w:ascii="Arial" w:hAnsi="Arial" w:cs="Arial"/>
          <w:sz w:val="24"/>
          <w:szCs w:val="24"/>
        </w:rPr>
        <w:t xml:space="preserve"> loss.</w:t>
      </w:r>
    </w:p>
    <w:p w14:paraId="3E26D1C6" w14:textId="77777777" w:rsidR="0006719B" w:rsidRPr="009B788E" w:rsidRDefault="0006719B" w:rsidP="0006719B">
      <w:pPr>
        <w:numPr>
          <w:ilvl w:val="0"/>
          <w:numId w:val="31"/>
        </w:num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9B788E">
        <w:rPr>
          <w:rFonts w:ascii="Arial" w:hAnsi="Arial" w:cs="Arial"/>
          <w:sz w:val="24"/>
          <w:szCs w:val="24"/>
        </w:rPr>
        <w:t>Environmental damage.</w:t>
      </w:r>
    </w:p>
    <w:p w14:paraId="724A66A1" w14:textId="77777777" w:rsidR="00640FB0" w:rsidRPr="009138B6" w:rsidRDefault="00640FB0" w:rsidP="00640FB0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2B501631" w14:textId="77777777" w:rsidR="00640FB0" w:rsidRPr="002D2718" w:rsidRDefault="00640FB0" w:rsidP="00932966">
      <w:pPr>
        <w:tabs>
          <w:tab w:val="left" w:pos="840"/>
          <w:tab w:val="left" w:pos="1134"/>
        </w:tabs>
        <w:bidi w:val="0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  <w:r w:rsidRPr="002D2718">
        <w:rPr>
          <w:rFonts w:ascii="Arial" w:hAnsi="Arial" w:cs="Arial"/>
          <w:b/>
          <w:bCs/>
          <w:sz w:val="24"/>
          <w:szCs w:val="24"/>
          <w:u w:val="single"/>
        </w:rPr>
        <w:t>FAILURE</w:t>
      </w:r>
    </w:p>
    <w:p w14:paraId="3A701843" w14:textId="7CCF0D7C" w:rsidR="00640FB0" w:rsidRPr="002D2718" w:rsidRDefault="00640FB0" w:rsidP="00640FB0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2D2718">
        <w:rPr>
          <w:rFonts w:ascii="Arial" w:hAnsi="Arial" w:cs="Arial"/>
          <w:sz w:val="24"/>
          <w:szCs w:val="24"/>
        </w:rPr>
        <w:t xml:space="preserve">Failure is any event that causes </w:t>
      </w:r>
      <w:r w:rsidR="00893A6C" w:rsidRPr="002D2718">
        <w:rPr>
          <w:rFonts w:ascii="Arial" w:hAnsi="Arial" w:cs="Arial"/>
          <w:sz w:val="24"/>
          <w:szCs w:val="24"/>
        </w:rPr>
        <w:t>equipment</w:t>
      </w:r>
      <w:r w:rsidRPr="002D2718">
        <w:rPr>
          <w:rFonts w:ascii="Arial" w:hAnsi="Arial" w:cs="Arial"/>
          <w:sz w:val="24"/>
          <w:szCs w:val="24"/>
        </w:rPr>
        <w:t xml:space="preserve"> to </w:t>
      </w:r>
      <w:r w:rsidR="00893A6C" w:rsidRPr="002D2718">
        <w:rPr>
          <w:rFonts w:ascii="Arial" w:hAnsi="Arial" w:cs="Arial"/>
          <w:sz w:val="24"/>
          <w:szCs w:val="24"/>
        </w:rPr>
        <w:t>cease</w:t>
      </w:r>
      <w:r w:rsidRPr="002D2718">
        <w:rPr>
          <w:rFonts w:ascii="Arial" w:hAnsi="Arial" w:cs="Arial"/>
          <w:sz w:val="24"/>
          <w:szCs w:val="24"/>
        </w:rPr>
        <w:t xml:space="preserve"> operation, or functions outside of its specification limits, and requires its repair/replacement.</w:t>
      </w:r>
    </w:p>
    <w:p w14:paraId="795FA099" w14:textId="77777777" w:rsidR="00640FB0" w:rsidRPr="002D2718" w:rsidRDefault="00640FB0" w:rsidP="00640FB0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  <w:r w:rsidRPr="002D2718">
        <w:rPr>
          <w:rFonts w:ascii="Arial" w:hAnsi="Arial" w:cs="Arial"/>
          <w:sz w:val="24"/>
          <w:szCs w:val="24"/>
        </w:rPr>
        <w:t>Failure rate (FR) is the average number of failures per operating time unit</w:t>
      </w:r>
      <w:r w:rsidR="00032C3C" w:rsidRPr="002D2718">
        <w:rPr>
          <w:rFonts w:ascii="Arial" w:hAnsi="Arial" w:cs="Arial"/>
          <w:sz w:val="24"/>
          <w:szCs w:val="24"/>
        </w:rPr>
        <w:t xml:space="preserve"> at the end of the first year of installation and operation.</w:t>
      </w:r>
    </w:p>
    <w:p w14:paraId="64A0FAC0" w14:textId="77777777" w:rsidR="0006719B" w:rsidRPr="002D2718" w:rsidRDefault="0006719B" w:rsidP="0006719B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  <w:szCs w:val="24"/>
        </w:rPr>
      </w:pPr>
    </w:p>
    <w:p w14:paraId="0EC08A9E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0B929456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11515EEB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79B30F45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655DC938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59FD4C9F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65716373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4A011E00" w14:textId="77777777" w:rsidR="00C031E9" w:rsidRPr="009138B6" w:rsidRDefault="00C031E9" w:rsidP="00C031E9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  <w:szCs w:val="24"/>
        </w:rPr>
      </w:pPr>
    </w:p>
    <w:p w14:paraId="27E8BD12" w14:textId="77777777" w:rsidR="007B4D5C" w:rsidRPr="009B7887" w:rsidRDefault="00C031E9" w:rsidP="002D2718">
      <w:pPr>
        <w:tabs>
          <w:tab w:val="left" w:pos="840"/>
          <w:tab w:val="left" w:pos="1134"/>
        </w:tabs>
        <w:bidi w:val="0"/>
        <w:ind w:left="284" w:hanging="284"/>
        <w:outlineLvl w:val="0"/>
        <w:rPr>
          <w:rFonts w:ascii="Arial" w:hAnsi="Arial" w:cs="Arial"/>
          <w:sz w:val="24"/>
        </w:rPr>
      </w:pPr>
      <w:r w:rsidRPr="009B7887">
        <w:rPr>
          <w:rFonts w:ascii="Arial" w:hAnsi="Arial" w:cs="Arial"/>
          <w:b/>
          <w:bCs/>
          <w:sz w:val="24"/>
        </w:rPr>
        <w:t>2.</w:t>
      </w:r>
      <w:r w:rsidRPr="009B7887">
        <w:rPr>
          <w:rFonts w:ascii="Arial" w:hAnsi="Arial" w:cs="Arial"/>
          <w:sz w:val="24"/>
        </w:rPr>
        <w:t xml:space="preserve"> </w:t>
      </w:r>
      <w:r w:rsidR="005501EC" w:rsidRPr="009B7887">
        <w:rPr>
          <w:rFonts w:ascii="Arial" w:hAnsi="Arial" w:cs="Arial"/>
          <w:sz w:val="24"/>
        </w:rPr>
        <w:t xml:space="preserve">Contractor shall declare </w:t>
      </w:r>
      <w:r w:rsidR="009B7887">
        <w:rPr>
          <w:rFonts w:ascii="Arial" w:hAnsi="Arial" w:cs="Arial"/>
          <w:sz w:val="24"/>
        </w:rPr>
        <w:t>the fo</w:t>
      </w:r>
      <w:r w:rsidR="006F7323" w:rsidRPr="009B7887">
        <w:rPr>
          <w:rFonts w:ascii="Arial" w:hAnsi="Arial" w:cs="Arial"/>
          <w:sz w:val="24"/>
        </w:rPr>
        <w:t>llowing</w:t>
      </w:r>
      <w:r w:rsidR="005501EC" w:rsidRPr="009B7887">
        <w:rPr>
          <w:rFonts w:ascii="Arial" w:hAnsi="Arial" w:cs="Arial"/>
          <w:sz w:val="24"/>
        </w:rPr>
        <w:t xml:space="preserve"> RAM parameters as per:</w:t>
      </w:r>
    </w:p>
    <w:p w14:paraId="26AA1190" w14:textId="77777777" w:rsidR="007B4D5C" w:rsidRPr="009138B6" w:rsidRDefault="007B4D5C" w:rsidP="007B4D5C">
      <w:pPr>
        <w:tabs>
          <w:tab w:val="left" w:pos="840"/>
          <w:tab w:val="left" w:pos="1134"/>
        </w:tabs>
        <w:bidi w:val="0"/>
        <w:rPr>
          <w:rFonts w:ascii="Arial" w:hAnsi="Arial" w:cs="Arial"/>
          <w:color w:val="FF0000"/>
          <w:sz w:val="24"/>
        </w:rPr>
      </w:pPr>
    </w:p>
    <w:p w14:paraId="657099BA" w14:textId="77777777" w:rsidR="006A7762" w:rsidRPr="009B7887" w:rsidRDefault="005501EC" w:rsidP="005857E8">
      <w:pPr>
        <w:tabs>
          <w:tab w:val="left" w:pos="840"/>
          <w:tab w:val="left" w:pos="1134"/>
        </w:tabs>
        <w:bidi w:val="0"/>
        <w:ind w:right="-618"/>
        <w:outlineLvl w:val="0"/>
        <w:rPr>
          <w:rFonts w:ascii="Arial" w:hAnsi="Arial" w:cs="Arial"/>
          <w:sz w:val="24"/>
          <w:u w:val="single"/>
        </w:rPr>
      </w:pPr>
      <w:r w:rsidRPr="009B7887">
        <w:rPr>
          <w:rFonts w:ascii="Arial" w:hAnsi="Arial" w:cs="Arial"/>
          <w:sz w:val="24"/>
          <w:u w:val="single"/>
        </w:rPr>
        <w:t>TABLE 1</w:t>
      </w:r>
      <w:r w:rsidR="00522BA7" w:rsidRPr="009B7887">
        <w:rPr>
          <w:rFonts w:ascii="Arial" w:hAnsi="Arial" w:cs="Arial"/>
          <w:sz w:val="24"/>
          <w:u w:val="single"/>
        </w:rPr>
        <w:t xml:space="preserve"> (RAM data for </w:t>
      </w:r>
      <w:r w:rsidR="005857E8" w:rsidRPr="005857E8">
        <w:rPr>
          <w:rFonts w:ascii="Arial" w:hAnsi="Arial" w:cs="Arial"/>
          <w:sz w:val="24"/>
          <w:u w:val="single"/>
        </w:rPr>
        <w:t>Earthing Transformer</w:t>
      </w:r>
      <w:r w:rsidR="00522BA7" w:rsidRPr="009B7887">
        <w:rPr>
          <w:rFonts w:ascii="Arial" w:hAnsi="Arial" w:cs="Arial"/>
          <w:sz w:val="24"/>
          <w:u w:val="single"/>
        </w:rPr>
        <w:t>)</w:t>
      </w:r>
    </w:p>
    <w:p w14:paraId="2BC65B4C" w14:textId="77777777" w:rsidR="00770932" w:rsidRPr="009B7887" w:rsidRDefault="00770932" w:rsidP="007E318B">
      <w:pPr>
        <w:tabs>
          <w:tab w:val="left" w:pos="840"/>
          <w:tab w:val="left" w:pos="1134"/>
        </w:tabs>
        <w:bidi w:val="0"/>
        <w:jc w:val="center"/>
        <w:rPr>
          <w:rFonts w:ascii="Arial" w:hAnsi="Arial" w:cs="Arial"/>
          <w:sz w:val="24"/>
        </w:rPr>
      </w:pPr>
    </w:p>
    <w:tbl>
      <w:tblPr>
        <w:tblW w:w="8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376"/>
        <w:gridCol w:w="1276"/>
        <w:gridCol w:w="1037"/>
        <w:gridCol w:w="988"/>
        <w:gridCol w:w="982"/>
        <w:gridCol w:w="1083"/>
        <w:gridCol w:w="1070"/>
      </w:tblGrid>
      <w:tr w:rsidR="009138B6" w:rsidRPr="009B7887" w14:paraId="1A507E5C" w14:textId="77777777" w:rsidTr="00622D87">
        <w:tc>
          <w:tcPr>
            <w:tcW w:w="23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3A94D92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Component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4111C782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FR</w:t>
            </w:r>
          </w:p>
          <w:p w14:paraId="621FAE9A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(1/years)</w:t>
            </w:r>
          </w:p>
        </w:tc>
        <w:tc>
          <w:tcPr>
            <w:tcW w:w="103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747A24C1" w14:textId="77777777" w:rsidR="007E318B" w:rsidRPr="009B7887" w:rsidRDefault="0053383B" w:rsidP="0053383B">
            <w:pPr>
              <w:tabs>
                <w:tab w:val="left" w:pos="884"/>
                <w:tab w:val="left" w:pos="1134"/>
              </w:tabs>
              <w:bidi w:val="0"/>
              <w:ind w:left="-108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GPOTF</w:t>
            </w:r>
          </w:p>
          <w:p w14:paraId="0CE10603" w14:textId="77777777" w:rsidR="00D06996" w:rsidRPr="009B7887" w:rsidRDefault="002A6E0A" w:rsidP="002A6E0A">
            <w:pPr>
              <w:tabs>
                <w:tab w:val="left" w:pos="1026"/>
                <w:tab w:val="left" w:pos="1134"/>
              </w:tabs>
              <w:bidi w:val="0"/>
              <w:ind w:left="-108" w:right="-63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(%/year)</w:t>
            </w:r>
          </w:p>
        </w:tc>
        <w:tc>
          <w:tcPr>
            <w:tcW w:w="98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2FB06B58" w14:textId="77777777" w:rsidR="007E318B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MTTR</w:t>
            </w:r>
          </w:p>
          <w:p w14:paraId="1E12E909" w14:textId="77777777" w:rsidR="00D06996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(hours)</w:t>
            </w:r>
          </w:p>
        </w:tc>
        <w:tc>
          <w:tcPr>
            <w:tcW w:w="98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5682BE7B" w14:textId="77777777" w:rsidR="007E318B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EOL</w:t>
            </w:r>
          </w:p>
          <w:p w14:paraId="70D26812" w14:textId="77777777" w:rsidR="00D06996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(years)</w:t>
            </w:r>
          </w:p>
        </w:tc>
        <w:tc>
          <w:tcPr>
            <w:tcW w:w="1083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52EF7040" w14:textId="77777777" w:rsidR="007E318B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MTBPM</w:t>
            </w:r>
          </w:p>
          <w:p w14:paraId="46B22EE0" w14:textId="77777777" w:rsidR="00D06996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(years)</w:t>
            </w:r>
          </w:p>
        </w:tc>
        <w:tc>
          <w:tcPr>
            <w:tcW w:w="107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CBD293B" w14:textId="77777777" w:rsidR="007E318B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MTTPM</w:t>
            </w:r>
          </w:p>
          <w:p w14:paraId="3FE39ED1" w14:textId="77777777" w:rsidR="00D06996" w:rsidRPr="009B7887" w:rsidRDefault="00D06996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  <w:r w:rsidRPr="009B7887">
              <w:rPr>
                <w:rFonts w:ascii="Arial" w:hAnsi="Arial" w:cs="Arial"/>
                <w:sz w:val="24"/>
              </w:rPr>
              <w:t>(hours)</w:t>
            </w:r>
          </w:p>
        </w:tc>
      </w:tr>
      <w:tr w:rsidR="009138B6" w:rsidRPr="009B7887" w14:paraId="3F7F0A4B" w14:textId="77777777" w:rsidTr="00622D87">
        <w:tc>
          <w:tcPr>
            <w:tcW w:w="237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1D0C5F5F" w14:textId="77777777" w:rsidR="007E318B" w:rsidRPr="009B7887" w:rsidRDefault="005857E8" w:rsidP="002B1E75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1311270550" w:edGrp="everyone" w:colFirst="1" w:colLast="1"/>
            <w:permStart w:id="341839602" w:edGrp="everyone" w:colFirst="2" w:colLast="2"/>
            <w:permStart w:id="1894272447" w:edGrp="everyone" w:colFirst="3" w:colLast="3"/>
            <w:permStart w:id="185882289" w:edGrp="everyone" w:colFirst="4" w:colLast="4"/>
            <w:permStart w:id="1972320145" w:edGrp="everyone" w:colFirst="5" w:colLast="5"/>
            <w:permStart w:id="361115474" w:edGrp="everyone" w:colFirst="6" w:colLast="6"/>
            <w:r>
              <w:rPr>
                <w:rFonts w:ascii="Arial" w:hAnsi="Arial" w:cs="Arial" w:hint="cs"/>
                <w:sz w:val="24"/>
              </w:rPr>
              <w:t>T</w:t>
            </w:r>
            <w:r>
              <w:rPr>
                <w:rFonts w:ascii="Arial" w:hAnsi="Arial" w:cs="Arial"/>
                <w:sz w:val="24"/>
              </w:rPr>
              <w:t>ank</w:t>
            </w:r>
          </w:p>
        </w:tc>
        <w:tc>
          <w:tcPr>
            <w:tcW w:w="1276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14:paraId="7EB39214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tcBorders>
              <w:top w:val="thinThickSmallGap" w:sz="24" w:space="0" w:color="auto"/>
            </w:tcBorders>
            <w:vAlign w:val="center"/>
          </w:tcPr>
          <w:p w14:paraId="49F80FE9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tcBorders>
              <w:top w:val="thinThickSmallGap" w:sz="24" w:space="0" w:color="auto"/>
            </w:tcBorders>
            <w:vAlign w:val="center"/>
          </w:tcPr>
          <w:p w14:paraId="4C874738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tcBorders>
              <w:top w:val="thinThickSmallGap" w:sz="24" w:space="0" w:color="auto"/>
            </w:tcBorders>
            <w:vAlign w:val="center"/>
          </w:tcPr>
          <w:p w14:paraId="7CC4068F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tcBorders>
              <w:top w:val="thinThickSmallGap" w:sz="24" w:space="0" w:color="auto"/>
            </w:tcBorders>
            <w:vAlign w:val="center"/>
          </w:tcPr>
          <w:p w14:paraId="073C8647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14:paraId="37F7FBAE" w14:textId="77777777" w:rsidR="007E318B" w:rsidRPr="009B7887" w:rsidRDefault="007E318B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138B6" w:rsidRPr="009B7887" w14:paraId="622AA283" w14:textId="77777777" w:rsidTr="00622D87">
        <w:tc>
          <w:tcPr>
            <w:tcW w:w="237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07BAAF0C" w14:textId="77777777" w:rsidR="0091764A" w:rsidRPr="009B7887" w:rsidRDefault="005857E8" w:rsidP="009B7887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436696786" w:edGrp="everyone" w:colFirst="1" w:colLast="1"/>
            <w:permStart w:id="2133729868" w:edGrp="everyone" w:colFirst="2" w:colLast="2"/>
            <w:permStart w:id="680026265" w:edGrp="everyone" w:colFirst="3" w:colLast="3"/>
            <w:permStart w:id="770323386" w:edGrp="everyone" w:colFirst="4" w:colLast="4"/>
            <w:permStart w:id="1275336526" w:edGrp="everyone" w:colFirst="5" w:colLast="5"/>
            <w:permStart w:id="413362747" w:edGrp="everyone" w:colFirst="6" w:colLast="6"/>
            <w:permEnd w:id="1311270550"/>
            <w:permEnd w:id="341839602"/>
            <w:permEnd w:id="1894272447"/>
            <w:permEnd w:id="185882289"/>
            <w:permEnd w:id="1972320145"/>
            <w:permEnd w:id="361115474"/>
            <w:r>
              <w:rPr>
                <w:rFonts w:ascii="Arial" w:hAnsi="Arial" w:cs="Arial"/>
                <w:sz w:val="24"/>
              </w:rPr>
              <w:t>Cooling system</w:t>
            </w:r>
          </w:p>
        </w:tc>
        <w:tc>
          <w:tcPr>
            <w:tcW w:w="1276" w:type="dxa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14:paraId="1FDA23FF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0EA3AFCD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389C0DDC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center"/>
          </w:tcPr>
          <w:p w14:paraId="55CC8836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14:paraId="229270E9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right w:val="thinThickSmallGap" w:sz="24" w:space="0" w:color="auto"/>
            </w:tcBorders>
            <w:vAlign w:val="center"/>
          </w:tcPr>
          <w:p w14:paraId="670266B2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138B6" w:rsidRPr="009B7887" w14:paraId="23D3DDC0" w14:textId="77777777" w:rsidTr="00622D87">
        <w:tc>
          <w:tcPr>
            <w:tcW w:w="2376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18A9725B" w14:textId="77777777" w:rsidR="0091764A" w:rsidRPr="009B7887" w:rsidRDefault="005857E8" w:rsidP="005857E8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2119583788" w:edGrp="everyone" w:colFirst="1" w:colLast="1"/>
            <w:permStart w:id="782635119" w:edGrp="everyone" w:colFirst="2" w:colLast="2"/>
            <w:permStart w:id="769350939" w:edGrp="everyone" w:colFirst="3" w:colLast="3"/>
            <w:permStart w:id="404191106" w:edGrp="everyone" w:colFirst="4" w:colLast="4"/>
            <w:permStart w:id="1005414751" w:edGrp="everyone" w:colFirst="5" w:colLast="5"/>
            <w:permStart w:id="1477124663" w:edGrp="everyone" w:colFirst="6" w:colLast="6"/>
            <w:permEnd w:id="436696786"/>
            <w:permEnd w:id="2133729868"/>
            <w:permEnd w:id="680026265"/>
            <w:permEnd w:id="770323386"/>
            <w:permEnd w:id="1275336526"/>
            <w:permEnd w:id="413362747"/>
            <w:r>
              <w:rPr>
                <w:rFonts w:ascii="Arial" w:hAnsi="Arial" w:cs="Arial"/>
                <w:sz w:val="24"/>
              </w:rPr>
              <w:t>Oil and oil preservation system</w:t>
            </w:r>
          </w:p>
        </w:tc>
        <w:tc>
          <w:tcPr>
            <w:tcW w:w="1276" w:type="dxa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14:paraId="3794BCB7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60188009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26F4C505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center"/>
          </w:tcPr>
          <w:p w14:paraId="17370BF0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14:paraId="35D1B5BA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right w:val="thinThickSmallGap" w:sz="24" w:space="0" w:color="auto"/>
            </w:tcBorders>
            <w:vAlign w:val="center"/>
          </w:tcPr>
          <w:p w14:paraId="49357B9C" w14:textId="77777777" w:rsidR="00205F38" w:rsidRPr="009B7887" w:rsidRDefault="00205F3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138B6" w:rsidRPr="009B7887" w14:paraId="5DE9398D" w14:textId="77777777" w:rsidTr="00622D87">
        <w:tc>
          <w:tcPr>
            <w:tcW w:w="237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14:paraId="11EECC92" w14:textId="77777777" w:rsidR="0091764A" w:rsidRPr="009B7887" w:rsidRDefault="005857E8" w:rsidP="009B7887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1451452765" w:edGrp="everyone" w:colFirst="1" w:colLast="1"/>
            <w:permStart w:id="1455895957" w:edGrp="everyone" w:colFirst="2" w:colLast="2"/>
            <w:permStart w:id="1348757519" w:edGrp="everyone" w:colFirst="3" w:colLast="3"/>
            <w:permStart w:id="1534221617" w:edGrp="everyone" w:colFirst="4" w:colLast="4"/>
            <w:permStart w:id="1410301435" w:edGrp="everyone" w:colFirst="5" w:colLast="5"/>
            <w:permStart w:id="1482163392" w:edGrp="everyone" w:colFirst="6" w:colLast="6"/>
            <w:permEnd w:id="2119583788"/>
            <w:permEnd w:id="782635119"/>
            <w:permEnd w:id="769350939"/>
            <w:permEnd w:id="404191106"/>
            <w:permEnd w:id="1005414751"/>
            <w:permEnd w:id="1477124663"/>
            <w:r>
              <w:rPr>
                <w:rFonts w:ascii="Arial" w:hAnsi="Arial" w:cs="Arial"/>
                <w:sz w:val="24"/>
              </w:rPr>
              <w:t>Windings</w:t>
            </w:r>
          </w:p>
        </w:tc>
        <w:tc>
          <w:tcPr>
            <w:tcW w:w="1276" w:type="dxa"/>
            <w:tcBorders>
              <w:left w:val="thinThickSmallGap" w:sz="24" w:space="0" w:color="auto"/>
            </w:tcBorders>
            <w:vAlign w:val="center"/>
          </w:tcPr>
          <w:p w14:paraId="112AAAE6" w14:textId="77777777" w:rsidR="00EC2703" w:rsidRPr="009B7887" w:rsidRDefault="00EC2703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vAlign w:val="center"/>
          </w:tcPr>
          <w:p w14:paraId="2CEAF353" w14:textId="77777777" w:rsidR="00EC2703" w:rsidRPr="009B7887" w:rsidRDefault="00EC2703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C8592B7" w14:textId="77777777" w:rsidR="00EC2703" w:rsidRPr="009B7887" w:rsidRDefault="00EC2703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3B5A4EF9" w14:textId="77777777" w:rsidR="00EC2703" w:rsidRPr="009B7887" w:rsidRDefault="00EC2703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12946DCB" w14:textId="77777777" w:rsidR="00EC2703" w:rsidRPr="009B7887" w:rsidRDefault="00EC2703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right w:val="thinThickSmallGap" w:sz="24" w:space="0" w:color="auto"/>
            </w:tcBorders>
            <w:vAlign w:val="center"/>
          </w:tcPr>
          <w:p w14:paraId="6344B539" w14:textId="77777777" w:rsidR="00EC2703" w:rsidRPr="009B7887" w:rsidRDefault="00EC2703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B1E75" w:rsidRPr="009B7887" w14:paraId="268A04DD" w14:textId="77777777" w:rsidTr="00622D87">
        <w:tc>
          <w:tcPr>
            <w:tcW w:w="237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14:paraId="5751BB00" w14:textId="77777777" w:rsidR="002B1E75" w:rsidRDefault="005857E8" w:rsidP="002B1E75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1055096021" w:edGrp="everyone" w:colFirst="1" w:colLast="1"/>
            <w:permStart w:id="1673346497" w:edGrp="everyone" w:colFirst="2" w:colLast="2"/>
            <w:permStart w:id="1364462270" w:edGrp="everyone" w:colFirst="3" w:colLast="3"/>
            <w:permStart w:id="1380471348" w:edGrp="everyone" w:colFirst="4" w:colLast="4"/>
            <w:permStart w:id="2063751877" w:edGrp="everyone" w:colFirst="5" w:colLast="5"/>
            <w:permStart w:id="1165969040" w:edGrp="everyone" w:colFirst="6" w:colLast="6"/>
            <w:permEnd w:id="1451452765"/>
            <w:permEnd w:id="1455895957"/>
            <w:permEnd w:id="1348757519"/>
            <w:permEnd w:id="1534221617"/>
            <w:permEnd w:id="1410301435"/>
            <w:permEnd w:id="1482163392"/>
            <w:r>
              <w:rPr>
                <w:rFonts w:ascii="Arial" w:hAnsi="Arial" w:cs="Arial"/>
                <w:sz w:val="24"/>
              </w:rPr>
              <w:t>Gaskets</w:t>
            </w:r>
          </w:p>
        </w:tc>
        <w:tc>
          <w:tcPr>
            <w:tcW w:w="1276" w:type="dxa"/>
            <w:tcBorders>
              <w:left w:val="thinThickSmallGap" w:sz="24" w:space="0" w:color="auto"/>
            </w:tcBorders>
            <w:vAlign w:val="center"/>
          </w:tcPr>
          <w:p w14:paraId="757FD49A" w14:textId="77777777" w:rsidR="002B1E75" w:rsidRPr="009B7887" w:rsidRDefault="002B1E75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vAlign w:val="center"/>
          </w:tcPr>
          <w:p w14:paraId="440BFD79" w14:textId="77777777" w:rsidR="002B1E75" w:rsidRPr="009B7887" w:rsidRDefault="002B1E75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1B07E998" w14:textId="77777777" w:rsidR="002B1E75" w:rsidRPr="009B7887" w:rsidRDefault="002B1E75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19992F82" w14:textId="77777777" w:rsidR="002B1E75" w:rsidRPr="009B7887" w:rsidRDefault="002B1E75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24C0460D" w14:textId="77777777" w:rsidR="002B1E75" w:rsidRPr="009B7887" w:rsidRDefault="002B1E75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right w:val="thinThickSmallGap" w:sz="24" w:space="0" w:color="auto"/>
            </w:tcBorders>
            <w:vAlign w:val="center"/>
          </w:tcPr>
          <w:p w14:paraId="7F4C208F" w14:textId="77777777" w:rsidR="002B1E75" w:rsidRPr="009B7887" w:rsidRDefault="002B1E75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857E8" w:rsidRPr="009B7887" w14:paraId="500EC850" w14:textId="77777777" w:rsidTr="00622D87">
        <w:tc>
          <w:tcPr>
            <w:tcW w:w="237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14:paraId="17E94FF4" w14:textId="77777777" w:rsidR="005857E8" w:rsidRDefault="005857E8" w:rsidP="002B1E75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376988281" w:edGrp="everyone" w:colFirst="1" w:colLast="1"/>
            <w:permStart w:id="428293494" w:edGrp="everyone" w:colFirst="2" w:colLast="2"/>
            <w:permStart w:id="1874491285" w:edGrp="everyone" w:colFirst="3" w:colLast="3"/>
            <w:permStart w:id="305466128" w:edGrp="everyone" w:colFirst="4" w:colLast="4"/>
            <w:permStart w:id="1841832964" w:edGrp="everyone" w:colFirst="5" w:colLast="5"/>
            <w:permStart w:id="1361864912" w:edGrp="everyone" w:colFirst="6" w:colLast="6"/>
            <w:permEnd w:id="1055096021"/>
            <w:permEnd w:id="1673346497"/>
            <w:permEnd w:id="1364462270"/>
            <w:permEnd w:id="1380471348"/>
            <w:permEnd w:id="2063751877"/>
            <w:permEnd w:id="1165969040"/>
            <w:r>
              <w:rPr>
                <w:rFonts w:ascii="Arial" w:hAnsi="Arial" w:cs="Arial"/>
                <w:sz w:val="24"/>
              </w:rPr>
              <w:t>Bushings</w:t>
            </w:r>
          </w:p>
        </w:tc>
        <w:tc>
          <w:tcPr>
            <w:tcW w:w="1276" w:type="dxa"/>
            <w:tcBorders>
              <w:left w:val="thinThickSmallGap" w:sz="24" w:space="0" w:color="auto"/>
            </w:tcBorders>
            <w:vAlign w:val="center"/>
          </w:tcPr>
          <w:p w14:paraId="6CAD09EC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vAlign w:val="center"/>
          </w:tcPr>
          <w:p w14:paraId="45628B1C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707F8C0F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682D01F3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21B0B3B3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right w:val="thinThickSmallGap" w:sz="24" w:space="0" w:color="auto"/>
            </w:tcBorders>
            <w:vAlign w:val="center"/>
          </w:tcPr>
          <w:p w14:paraId="12EAAD80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857E8" w:rsidRPr="009B7887" w14:paraId="6C9313A9" w14:textId="77777777" w:rsidTr="00622D87">
        <w:tc>
          <w:tcPr>
            <w:tcW w:w="237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14:paraId="62278378" w14:textId="77777777" w:rsidR="005857E8" w:rsidRDefault="005857E8" w:rsidP="002B1E75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15750135" w:edGrp="everyone" w:colFirst="1" w:colLast="1"/>
            <w:permStart w:id="2088381665" w:edGrp="everyone" w:colFirst="2" w:colLast="2"/>
            <w:permStart w:id="89594691" w:edGrp="everyone" w:colFirst="3" w:colLast="3"/>
            <w:permStart w:id="1329400066" w:edGrp="everyone" w:colFirst="4" w:colLast="4"/>
            <w:permStart w:id="1857037887" w:edGrp="everyone" w:colFirst="5" w:colLast="5"/>
            <w:permStart w:id="585114533" w:edGrp="everyone" w:colFirst="6" w:colLast="6"/>
            <w:permEnd w:id="376988281"/>
            <w:permEnd w:id="428293494"/>
            <w:permEnd w:id="1874491285"/>
            <w:permEnd w:id="305466128"/>
            <w:permEnd w:id="1841832964"/>
            <w:permEnd w:id="1361864912"/>
            <w:r>
              <w:rPr>
                <w:rFonts w:ascii="Arial" w:hAnsi="Arial" w:cs="Arial"/>
                <w:sz w:val="24"/>
              </w:rPr>
              <w:t>Bushing's current transformer</w:t>
            </w:r>
          </w:p>
        </w:tc>
        <w:tc>
          <w:tcPr>
            <w:tcW w:w="1276" w:type="dxa"/>
            <w:tcBorders>
              <w:left w:val="thinThickSmallGap" w:sz="24" w:space="0" w:color="auto"/>
            </w:tcBorders>
            <w:vAlign w:val="center"/>
          </w:tcPr>
          <w:p w14:paraId="20EB8DB4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vAlign w:val="center"/>
          </w:tcPr>
          <w:p w14:paraId="07A7F694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51AB4A7B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33552BCC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657E0627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right w:val="thinThickSmallGap" w:sz="24" w:space="0" w:color="auto"/>
            </w:tcBorders>
            <w:vAlign w:val="center"/>
          </w:tcPr>
          <w:p w14:paraId="2EBEE63A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857E8" w:rsidRPr="009B7887" w14:paraId="0D788151" w14:textId="77777777" w:rsidTr="00622D87">
        <w:tc>
          <w:tcPr>
            <w:tcW w:w="237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14:paraId="61663D5E" w14:textId="77777777" w:rsidR="005857E8" w:rsidRPr="00755ACA" w:rsidRDefault="005857E8" w:rsidP="002B1E75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  <w:szCs w:val="24"/>
              </w:rPr>
            </w:pPr>
            <w:permStart w:id="509490793" w:edGrp="everyone" w:colFirst="1" w:colLast="1"/>
            <w:permStart w:id="296694864" w:edGrp="everyone" w:colFirst="2" w:colLast="2"/>
            <w:permStart w:id="952245117" w:edGrp="everyone" w:colFirst="3" w:colLast="3"/>
            <w:permStart w:id="1802705613" w:edGrp="everyone" w:colFirst="4" w:colLast="4"/>
            <w:permStart w:id="744910792" w:edGrp="everyone" w:colFirst="5" w:colLast="5"/>
            <w:permStart w:id="1153072217" w:edGrp="everyone" w:colFirst="6" w:colLast="6"/>
            <w:permEnd w:id="15750135"/>
            <w:permEnd w:id="2088381665"/>
            <w:permEnd w:id="89594691"/>
            <w:permEnd w:id="1329400066"/>
            <w:permEnd w:id="1857037887"/>
            <w:permEnd w:id="585114533"/>
            <w:r w:rsidRPr="00755ACA">
              <w:rPr>
                <w:rFonts w:ascii="Arial" w:hAnsi="Arial" w:cs="Arial"/>
                <w:sz w:val="24"/>
                <w:szCs w:val="24"/>
              </w:rPr>
              <w:t>Auxiliary and control circuits</w:t>
            </w:r>
          </w:p>
        </w:tc>
        <w:tc>
          <w:tcPr>
            <w:tcW w:w="1276" w:type="dxa"/>
            <w:tcBorders>
              <w:left w:val="thinThickSmallGap" w:sz="24" w:space="0" w:color="auto"/>
            </w:tcBorders>
            <w:vAlign w:val="center"/>
          </w:tcPr>
          <w:p w14:paraId="2A4D2C78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vAlign w:val="center"/>
          </w:tcPr>
          <w:p w14:paraId="6DAFD1F4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D168018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333CD556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3FD11C0F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right w:val="thinThickSmallGap" w:sz="24" w:space="0" w:color="auto"/>
            </w:tcBorders>
            <w:vAlign w:val="center"/>
          </w:tcPr>
          <w:p w14:paraId="542E40CB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857E8" w:rsidRPr="009B7887" w14:paraId="4CA504A7" w14:textId="77777777" w:rsidTr="00622D87">
        <w:tc>
          <w:tcPr>
            <w:tcW w:w="237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14:paraId="6305C489" w14:textId="77777777" w:rsidR="005857E8" w:rsidRDefault="005857E8" w:rsidP="002B1E75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1169576786" w:edGrp="everyone" w:colFirst="1" w:colLast="1"/>
            <w:permStart w:id="930554723" w:edGrp="everyone" w:colFirst="2" w:colLast="2"/>
            <w:permStart w:id="1671370368" w:edGrp="everyone" w:colFirst="3" w:colLast="3"/>
            <w:permStart w:id="774642934" w:edGrp="everyone" w:colFirst="4" w:colLast="4"/>
            <w:permStart w:id="1845692562" w:edGrp="everyone" w:colFirst="5" w:colLast="5"/>
            <w:permStart w:id="102445672" w:edGrp="everyone" w:colFirst="6" w:colLast="6"/>
            <w:permEnd w:id="509490793"/>
            <w:permEnd w:id="296694864"/>
            <w:permEnd w:id="952245117"/>
            <w:permEnd w:id="1802705613"/>
            <w:permEnd w:id="744910792"/>
            <w:permEnd w:id="1153072217"/>
            <w:r>
              <w:rPr>
                <w:rFonts w:ascii="Arial" w:hAnsi="Arial" w:cs="Arial"/>
                <w:sz w:val="24"/>
              </w:rPr>
              <w:t>Accessories</w:t>
            </w:r>
          </w:p>
        </w:tc>
        <w:tc>
          <w:tcPr>
            <w:tcW w:w="1276" w:type="dxa"/>
            <w:tcBorders>
              <w:left w:val="thinThickSmallGap" w:sz="24" w:space="0" w:color="auto"/>
            </w:tcBorders>
            <w:vAlign w:val="center"/>
          </w:tcPr>
          <w:p w14:paraId="6F5199E0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vAlign w:val="center"/>
          </w:tcPr>
          <w:p w14:paraId="28892BF9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3168C434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1B3BC314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5EB794FB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right w:val="thinThickSmallGap" w:sz="24" w:space="0" w:color="auto"/>
            </w:tcBorders>
            <w:vAlign w:val="center"/>
          </w:tcPr>
          <w:p w14:paraId="43DB3C4C" w14:textId="77777777" w:rsidR="005857E8" w:rsidRPr="009B7887" w:rsidRDefault="005857E8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9B7887" w:rsidRPr="009B7887" w14:paraId="48FC4D56" w14:textId="77777777" w:rsidTr="00622D87">
        <w:tc>
          <w:tcPr>
            <w:tcW w:w="237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1B05AB9" w14:textId="77777777" w:rsidR="009B7887" w:rsidRPr="009B7887" w:rsidRDefault="009B7887" w:rsidP="009B7887">
            <w:pPr>
              <w:tabs>
                <w:tab w:val="left" w:pos="840"/>
                <w:tab w:val="left" w:pos="1134"/>
              </w:tabs>
              <w:bidi w:val="0"/>
              <w:rPr>
                <w:rFonts w:ascii="Arial" w:hAnsi="Arial" w:cs="Arial"/>
                <w:sz w:val="24"/>
              </w:rPr>
            </w:pPr>
            <w:permStart w:id="2015981765" w:edGrp="everyone" w:colFirst="1" w:colLast="1"/>
            <w:permStart w:id="1830097002" w:edGrp="everyone" w:colFirst="2" w:colLast="2"/>
            <w:permStart w:id="1253841699" w:edGrp="everyone" w:colFirst="3" w:colLast="3"/>
            <w:permStart w:id="1950767009" w:edGrp="everyone" w:colFirst="4" w:colLast="4"/>
            <w:permStart w:id="898105808" w:edGrp="everyone" w:colFirst="5" w:colLast="5"/>
            <w:permStart w:id="1579836277" w:edGrp="everyone" w:colFirst="6" w:colLast="6"/>
            <w:permEnd w:id="1169576786"/>
            <w:permEnd w:id="930554723"/>
            <w:permEnd w:id="1671370368"/>
            <w:permEnd w:id="774642934"/>
            <w:permEnd w:id="1845692562"/>
            <w:permEnd w:id="102445672"/>
            <w:r w:rsidRPr="009B7887">
              <w:rPr>
                <w:rFonts w:ascii="Arial" w:hAnsi="Arial" w:cs="Arial"/>
                <w:sz w:val="24"/>
              </w:rPr>
              <w:t>Others (please indicate)</w:t>
            </w:r>
          </w:p>
        </w:tc>
        <w:tc>
          <w:tcPr>
            <w:tcW w:w="1276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1595662B" w14:textId="77777777" w:rsidR="009B7887" w:rsidRPr="009B7887" w:rsidRDefault="009B7887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37" w:type="dxa"/>
            <w:tcBorders>
              <w:bottom w:val="thinThickSmallGap" w:sz="24" w:space="0" w:color="auto"/>
            </w:tcBorders>
            <w:vAlign w:val="center"/>
          </w:tcPr>
          <w:p w14:paraId="1F7D35F2" w14:textId="77777777" w:rsidR="009B7887" w:rsidRPr="009B7887" w:rsidRDefault="009B7887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dxa"/>
            <w:tcBorders>
              <w:bottom w:val="thinThickSmallGap" w:sz="24" w:space="0" w:color="auto"/>
            </w:tcBorders>
            <w:vAlign w:val="center"/>
          </w:tcPr>
          <w:p w14:paraId="218B52D7" w14:textId="77777777" w:rsidR="009B7887" w:rsidRPr="009B7887" w:rsidRDefault="009B7887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982" w:type="dxa"/>
            <w:tcBorders>
              <w:bottom w:val="thinThickSmallGap" w:sz="24" w:space="0" w:color="auto"/>
            </w:tcBorders>
            <w:vAlign w:val="center"/>
          </w:tcPr>
          <w:p w14:paraId="78F5D858" w14:textId="77777777" w:rsidR="009B7887" w:rsidRPr="009B7887" w:rsidRDefault="009B7887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83" w:type="dxa"/>
            <w:tcBorders>
              <w:bottom w:val="thinThickSmallGap" w:sz="24" w:space="0" w:color="auto"/>
            </w:tcBorders>
            <w:vAlign w:val="center"/>
          </w:tcPr>
          <w:p w14:paraId="0A79AACC" w14:textId="77777777" w:rsidR="009B7887" w:rsidRPr="009B7887" w:rsidRDefault="009B7887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07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89A0D47" w14:textId="77777777" w:rsidR="009B7887" w:rsidRPr="009B7887" w:rsidRDefault="009B7887" w:rsidP="00AC6CBC">
            <w:pPr>
              <w:tabs>
                <w:tab w:val="left" w:pos="840"/>
                <w:tab w:val="left" w:pos="1134"/>
              </w:tabs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permEnd w:id="2015981765"/>
      <w:permEnd w:id="1830097002"/>
      <w:permEnd w:id="1253841699"/>
      <w:permEnd w:id="1950767009"/>
      <w:permEnd w:id="898105808"/>
      <w:permEnd w:id="1579836277"/>
    </w:tbl>
    <w:p w14:paraId="122FAF7E" w14:textId="77777777" w:rsidR="00317222" w:rsidRDefault="00317222" w:rsidP="005857E8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</w:p>
    <w:p w14:paraId="4A6C20AE" w14:textId="77777777" w:rsidR="00317222" w:rsidRDefault="00317222" w:rsidP="00DB4F7F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</w:p>
    <w:p w14:paraId="312E9DFC" w14:textId="77777777" w:rsidR="00317222" w:rsidRDefault="00317222" w:rsidP="00317222">
      <w:pPr>
        <w:tabs>
          <w:tab w:val="left" w:pos="840"/>
          <w:tab w:val="left" w:pos="1134"/>
        </w:tabs>
        <w:bidi w:val="0"/>
        <w:jc w:val="center"/>
        <w:rPr>
          <w:rFonts w:ascii="Arial" w:hAnsi="Arial" w:cs="Arial"/>
          <w:sz w:val="24"/>
        </w:rPr>
      </w:pPr>
    </w:p>
    <w:p w14:paraId="646FA02A" w14:textId="77777777" w:rsidR="00317222" w:rsidRPr="009B7887" w:rsidRDefault="00317222" w:rsidP="00317222">
      <w:pPr>
        <w:tabs>
          <w:tab w:val="left" w:pos="840"/>
          <w:tab w:val="left" w:pos="1134"/>
        </w:tabs>
        <w:bidi w:val="0"/>
        <w:jc w:val="center"/>
        <w:rPr>
          <w:rFonts w:ascii="Arial" w:hAnsi="Arial" w:cs="Arial"/>
          <w:sz w:val="24"/>
        </w:rPr>
      </w:pPr>
    </w:p>
    <w:p w14:paraId="2960605F" w14:textId="77777777" w:rsidR="003C6D32" w:rsidRPr="002A6E0A" w:rsidRDefault="00D06996" w:rsidP="00522BA7">
      <w:pPr>
        <w:tabs>
          <w:tab w:val="left" w:pos="8040"/>
        </w:tabs>
        <w:bidi w:val="0"/>
        <w:ind w:hanging="142"/>
        <w:jc w:val="both"/>
        <w:rPr>
          <w:rFonts w:ascii="Arial" w:hAnsi="Arial" w:cs="Arial"/>
          <w:bCs/>
          <w:sz w:val="24"/>
          <w:szCs w:val="24"/>
        </w:rPr>
      </w:pPr>
      <w:r w:rsidRPr="002A6E0A">
        <w:rPr>
          <w:rFonts w:ascii="Arial" w:hAnsi="Arial" w:cs="Arial"/>
          <w:bCs/>
          <w:sz w:val="24"/>
          <w:szCs w:val="24"/>
        </w:rPr>
        <w:t xml:space="preserve">Where: </w:t>
      </w:r>
      <w:r w:rsidR="002A6E0A">
        <w:rPr>
          <w:rFonts w:ascii="Arial" w:hAnsi="Arial" w:cs="Arial"/>
          <w:bCs/>
          <w:sz w:val="24"/>
          <w:szCs w:val="24"/>
        </w:rPr>
        <w:t xml:space="preserve">   </w:t>
      </w:r>
      <w:r w:rsidRPr="002A6E0A">
        <w:rPr>
          <w:rFonts w:ascii="Arial" w:hAnsi="Arial" w:cs="Arial"/>
          <w:bCs/>
          <w:sz w:val="24"/>
          <w:szCs w:val="24"/>
        </w:rPr>
        <w:t>FR         - Failure Rate</w:t>
      </w:r>
    </w:p>
    <w:p w14:paraId="715DF2AD" w14:textId="3D04CA08" w:rsidR="00D06996" w:rsidRPr="002A6E0A" w:rsidRDefault="0053383B" w:rsidP="002A6E0A">
      <w:pPr>
        <w:tabs>
          <w:tab w:val="left" w:pos="8040"/>
        </w:tabs>
        <w:bidi w:val="0"/>
        <w:ind w:left="1985" w:hanging="1134"/>
        <w:jc w:val="both"/>
        <w:rPr>
          <w:rFonts w:ascii="Arial" w:hAnsi="Arial" w:cs="Arial"/>
          <w:bCs/>
          <w:sz w:val="24"/>
          <w:szCs w:val="24"/>
        </w:rPr>
      </w:pPr>
      <w:r w:rsidRPr="002A6E0A">
        <w:rPr>
          <w:rFonts w:ascii="Arial" w:hAnsi="Arial" w:cs="Arial"/>
          <w:bCs/>
          <w:sz w:val="24"/>
          <w:szCs w:val="24"/>
        </w:rPr>
        <w:t>GPOTF</w:t>
      </w:r>
      <w:r w:rsidR="00522BA7" w:rsidRPr="002A6E0A">
        <w:rPr>
          <w:rFonts w:ascii="Arial" w:hAnsi="Arial" w:cs="Arial"/>
          <w:bCs/>
          <w:sz w:val="24"/>
          <w:szCs w:val="24"/>
        </w:rPr>
        <w:t xml:space="preserve"> </w:t>
      </w:r>
      <w:r w:rsidRPr="002A6E0A">
        <w:rPr>
          <w:rFonts w:ascii="Arial" w:hAnsi="Arial" w:cs="Arial"/>
          <w:bCs/>
          <w:sz w:val="24"/>
          <w:szCs w:val="24"/>
        </w:rPr>
        <w:t>-</w:t>
      </w:r>
      <w:r w:rsidR="00522BA7" w:rsidRPr="002A6E0A">
        <w:rPr>
          <w:rFonts w:ascii="Arial" w:hAnsi="Arial" w:cs="Arial"/>
          <w:bCs/>
          <w:sz w:val="24"/>
          <w:szCs w:val="24"/>
        </w:rPr>
        <w:t xml:space="preserve"> </w:t>
      </w:r>
      <w:r w:rsidRPr="002A6E0A">
        <w:rPr>
          <w:rFonts w:ascii="Arial" w:hAnsi="Arial" w:cs="Arial"/>
          <w:bCs/>
          <w:sz w:val="24"/>
          <w:szCs w:val="24"/>
        </w:rPr>
        <w:t>Gamma-Percentage Operating Time to Failure – the time during which an item failure shall not occur with a particular probability expressed as a percentage, for example, 95% operating time to failure within at least 5 years means that during 5 years operation failed devices shal</w:t>
      </w:r>
      <w:r w:rsidR="002A6E0A" w:rsidRPr="002A6E0A">
        <w:rPr>
          <w:rFonts w:ascii="Arial" w:hAnsi="Arial" w:cs="Arial"/>
          <w:bCs/>
          <w:sz w:val="24"/>
          <w:szCs w:val="24"/>
        </w:rPr>
        <w:t>l</w:t>
      </w:r>
      <w:r w:rsidRPr="002A6E0A">
        <w:rPr>
          <w:rFonts w:ascii="Arial" w:hAnsi="Arial" w:cs="Arial"/>
          <w:bCs/>
          <w:sz w:val="24"/>
          <w:szCs w:val="24"/>
        </w:rPr>
        <w:t xml:space="preserve"> make up a maximum of 5% of all devices in service.</w:t>
      </w:r>
    </w:p>
    <w:p w14:paraId="3C33D2B4" w14:textId="77777777" w:rsidR="00522BA7" w:rsidRPr="002A6E0A" w:rsidRDefault="00522BA7" w:rsidP="00522BA7">
      <w:pPr>
        <w:tabs>
          <w:tab w:val="left" w:pos="8040"/>
        </w:tabs>
        <w:bidi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2A6E0A">
        <w:rPr>
          <w:rFonts w:ascii="Arial" w:hAnsi="Arial" w:cs="Arial"/>
          <w:bCs/>
          <w:sz w:val="24"/>
          <w:szCs w:val="24"/>
        </w:rPr>
        <w:t xml:space="preserve">MTTR    - Mean Time </w:t>
      </w:r>
      <w:r w:rsidR="00E62C8E" w:rsidRPr="002A6E0A">
        <w:rPr>
          <w:rFonts w:ascii="Arial" w:hAnsi="Arial" w:cs="Arial"/>
          <w:bCs/>
          <w:sz w:val="24"/>
          <w:szCs w:val="24"/>
        </w:rPr>
        <w:t>to</w:t>
      </w:r>
      <w:r w:rsidRPr="002A6E0A">
        <w:rPr>
          <w:rFonts w:ascii="Arial" w:hAnsi="Arial" w:cs="Arial"/>
          <w:bCs/>
          <w:sz w:val="24"/>
          <w:szCs w:val="24"/>
        </w:rPr>
        <w:t xml:space="preserve"> Repair</w:t>
      </w:r>
    </w:p>
    <w:p w14:paraId="2B2726F9" w14:textId="77777777" w:rsidR="00522BA7" w:rsidRPr="002A6E0A" w:rsidRDefault="00522BA7" w:rsidP="00522BA7">
      <w:pPr>
        <w:tabs>
          <w:tab w:val="left" w:pos="8040"/>
        </w:tabs>
        <w:bidi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2A6E0A">
        <w:rPr>
          <w:rFonts w:ascii="Arial" w:hAnsi="Arial" w:cs="Arial"/>
          <w:bCs/>
          <w:sz w:val="24"/>
          <w:szCs w:val="24"/>
        </w:rPr>
        <w:t>EOL       - Expected Operating Life</w:t>
      </w:r>
    </w:p>
    <w:p w14:paraId="180EE14C" w14:textId="77777777" w:rsidR="00522BA7" w:rsidRPr="002A6E0A" w:rsidRDefault="00522BA7" w:rsidP="00522BA7">
      <w:pPr>
        <w:tabs>
          <w:tab w:val="left" w:pos="8040"/>
        </w:tabs>
        <w:bidi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2A6E0A">
        <w:rPr>
          <w:rFonts w:ascii="Arial" w:hAnsi="Arial" w:cs="Arial"/>
          <w:bCs/>
          <w:sz w:val="24"/>
          <w:szCs w:val="24"/>
        </w:rPr>
        <w:t>MTBPM - Mean Time Between Preventive Maintenance</w:t>
      </w:r>
    </w:p>
    <w:p w14:paraId="0DE5D4FD" w14:textId="77777777" w:rsidR="00522BA7" w:rsidRPr="002A6E0A" w:rsidRDefault="00522BA7" w:rsidP="00522BA7">
      <w:pPr>
        <w:tabs>
          <w:tab w:val="left" w:pos="8040"/>
        </w:tabs>
        <w:bidi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2A6E0A">
        <w:rPr>
          <w:rFonts w:ascii="Arial" w:hAnsi="Arial" w:cs="Arial"/>
          <w:bCs/>
          <w:sz w:val="24"/>
          <w:szCs w:val="24"/>
        </w:rPr>
        <w:t xml:space="preserve">MTTPM – Mean Time </w:t>
      </w:r>
      <w:r w:rsidR="00E62C8E" w:rsidRPr="002A6E0A">
        <w:rPr>
          <w:rFonts w:ascii="Arial" w:hAnsi="Arial" w:cs="Arial"/>
          <w:bCs/>
          <w:sz w:val="24"/>
          <w:szCs w:val="24"/>
        </w:rPr>
        <w:t>to</w:t>
      </w:r>
      <w:r w:rsidRPr="002A6E0A">
        <w:rPr>
          <w:rFonts w:ascii="Arial" w:hAnsi="Arial" w:cs="Arial"/>
          <w:bCs/>
          <w:sz w:val="24"/>
          <w:szCs w:val="24"/>
        </w:rPr>
        <w:t xml:space="preserve"> (perform) Preventive Maintenance</w:t>
      </w:r>
    </w:p>
    <w:p w14:paraId="4528A01D" w14:textId="77777777" w:rsidR="008B2833" w:rsidRDefault="008B2833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429346D6" w14:textId="77777777" w:rsidR="00D05F9B" w:rsidRDefault="00D05F9B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27115277" w14:textId="77777777" w:rsidR="00D05F9B" w:rsidRDefault="00D05F9B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5E956716" w14:textId="77777777" w:rsidR="00D05F9B" w:rsidRDefault="00D05F9B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24A09840" w14:textId="77777777" w:rsidR="005857E8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3FFDA03F" w14:textId="77777777" w:rsidR="005857E8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7FF97849" w14:textId="77777777" w:rsidR="005857E8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20887BD6" w14:textId="77777777" w:rsidR="005857E8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2F038933" w14:textId="77777777" w:rsidR="005857E8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35B335CE" w14:textId="77777777" w:rsidR="005857E8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3723F63B" w14:textId="77777777" w:rsidR="005857E8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79A9F977" w14:textId="77777777" w:rsidR="005857E8" w:rsidRPr="009138B6" w:rsidRDefault="005857E8">
      <w:pPr>
        <w:tabs>
          <w:tab w:val="center" w:pos="1985"/>
          <w:tab w:val="center" w:pos="7797"/>
        </w:tabs>
        <w:rPr>
          <w:rFonts w:cs="Arial"/>
          <w:color w:val="FF0000"/>
          <w:sz w:val="24"/>
          <w:rtl/>
        </w:rPr>
      </w:pPr>
    </w:p>
    <w:p w14:paraId="08D447BD" w14:textId="77777777" w:rsidR="00381B0E" w:rsidRPr="009138B6" w:rsidRDefault="00381B0E" w:rsidP="00381B0E">
      <w:pPr>
        <w:tabs>
          <w:tab w:val="center" w:pos="1985"/>
          <w:tab w:val="center" w:pos="7797"/>
        </w:tabs>
        <w:bidi w:val="0"/>
        <w:ind w:left="2552" w:hanging="1559"/>
        <w:rPr>
          <w:rFonts w:cs="Arial"/>
          <w:color w:val="FF0000"/>
          <w:sz w:val="24"/>
        </w:rPr>
      </w:pPr>
    </w:p>
    <w:p w14:paraId="52D0DABA" w14:textId="77777777" w:rsidR="00C031E9" w:rsidRPr="009138B6" w:rsidRDefault="00C031E9" w:rsidP="00381B0E">
      <w:pPr>
        <w:pStyle w:val="a4"/>
        <w:jc w:val="center"/>
        <w:rPr>
          <w:rFonts w:cs="Arial"/>
          <w:color w:val="FF0000"/>
          <w:sz w:val="24"/>
          <w:rtl/>
        </w:rPr>
      </w:pPr>
    </w:p>
    <w:p w14:paraId="1BE57FFC" w14:textId="2543CB18" w:rsidR="00D13EEF" w:rsidRPr="00185AAE" w:rsidRDefault="00D13EEF" w:rsidP="00185AAE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  <w:r w:rsidRPr="00185AAE">
        <w:rPr>
          <w:rFonts w:ascii="Arial" w:hAnsi="Arial" w:cs="Arial"/>
          <w:sz w:val="24"/>
        </w:rPr>
        <w:t>Please fill</w:t>
      </w:r>
      <w:r>
        <w:rPr>
          <w:rFonts w:ascii="Arial" w:hAnsi="Arial" w:cs="Arial"/>
          <w:sz w:val="24"/>
        </w:rPr>
        <w:t xml:space="preserve"> in</w:t>
      </w:r>
      <w:r w:rsidRPr="00185AAE">
        <w:rPr>
          <w:rFonts w:ascii="Arial" w:hAnsi="Arial" w:cs="Arial"/>
          <w:sz w:val="24"/>
        </w:rPr>
        <w:t xml:space="preserve"> table 2 or table 3</w:t>
      </w:r>
      <w:r>
        <w:rPr>
          <w:rFonts w:ascii="Arial" w:hAnsi="Arial" w:cs="Arial"/>
          <w:sz w:val="24"/>
        </w:rPr>
        <w:t xml:space="preserve"> </w:t>
      </w:r>
      <w:r w:rsidR="004365B5">
        <w:rPr>
          <w:rFonts w:ascii="Arial" w:hAnsi="Arial" w:cs="Arial"/>
          <w:sz w:val="24"/>
        </w:rPr>
        <w:t>depending on</w:t>
      </w:r>
      <w:r>
        <w:rPr>
          <w:rFonts w:ascii="Arial" w:hAnsi="Arial" w:cs="Arial"/>
          <w:sz w:val="24"/>
        </w:rPr>
        <w:t xml:space="preserve"> the experience filled </w:t>
      </w:r>
      <w:r w:rsidR="004365B5">
        <w:rPr>
          <w:rFonts w:ascii="Arial" w:hAnsi="Arial" w:cs="Arial"/>
          <w:sz w:val="24"/>
        </w:rPr>
        <w:t>in</w:t>
      </w:r>
      <w:r>
        <w:rPr>
          <w:rFonts w:ascii="Arial" w:hAnsi="Arial" w:cs="Arial"/>
          <w:sz w:val="24"/>
        </w:rPr>
        <w:t xml:space="preserve"> appendix 10</w:t>
      </w:r>
      <w:r w:rsidR="004365B5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cl. 2:</w:t>
      </w:r>
    </w:p>
    <w:p w14:paraId="68DE8CE7" w14:textId="77777777" w:rsidR="00D13EEF" w:rsidRDefault="00D13EEF" w:rsidP="00D13EEF">
      <w:pPr>
        <w:tabs>
          <w:tab w:val="left" w:pos="840"/>
          <w:tab w:val="left" w:pos="1134"/>
        </w:tabs>
        <w:bidi w:val="0"/>
        <w:ind w:left="1134" w:hanging="1134"/>
        <w:rPr>
          <w:rFonts w:ascii="Arial" w:hAnsi="Arial" w:cs="Arial"/>
          <w:sz w:val="24"/>
          <w:u w:val="single"/>
        </w:rPr>
      </w:pPr>
    </w:p>
    <w:p w14:paraId="3163ECD6" w14:textId="20521280" w:rsidR="00C031E9" w:rsidRPr="00D05F9B" w:rsidRDefault="00C031E9" w:rsidP="00D13EEF">
      <w:pPr>
        <w:tabs>
          <w:tab w:val="left" w:pos="840"/>
          <w:tab w:val="left" w:pos="1134"/>
        </w:tabs>
        <w:bidi w:val="0"/>
        <w:ind w:left="1134" w:hanging="1134"/>
        <w:rPr>
          <w:rFonts w:ascii="Arial" w:hAnsi="Arial" w:cs="Arial"/>
          <w:sz w:val="24"/>
          <w:u w:val="single"/>
        </w:rPr>
      </w:pPr>
      <w:r w:rsidRPr="00D05F9B">
        <w:rPr>
          <w:rFonts w:ascii="Arial" w:hAnsi="Arial" w:cs="Arial"/>
          <w:sz w:val="24"/>
          <w:u w:val="single"/>
        </w:rPr>
        <w:t xml:space="preserve">TABLE </w:t>
      </w:r>
      <w:r w:rsidR="005857E8">
        <w:rPr>
          <w:rFonts w:ascii="Arial" w:hAnsi="Arial" w:cs="Arial" w:hint="cs"/>
          <w:sz w:val="24"/>
          <w:szCs w:val="24"/>
          <w:u w:val="single"/>
          <w:rtl/>
        </w:rPr>
        <w:t>2</w:t>
      </w:r>
      <w:r w:rsidRPr="00D05F9B">
        <w:rPr>
          <w:rFonts w:ascii="Arial" w:hAnsi="Arial" w:cs="Arial"/>
          <w:sz w:val="24"/>
          <w:u w:val="single"/>
        </w:rPr>
        <w:t xml:space="preserve"> (Field Demonstrated RAM data for similar</w:t>
      </w:r>
      <w:r w:rsidR="00A052B3">
        <w:rPr>
          <w:rFonts w:ascii="Arial" w:hAnsi="Arial" w:cs="Arial"/>
          <w:sz w:val="24"/>
          <w:u w:val="single"/>
        </w:rPr>
        <w:t>*</w:t>
      </w:r>
      <w:r w:rsidRPr="00D05F9B">
        <w:rPr>
          <w:rFonts w:ascii="Arial" w:hAnsi="Arial" w:cs="Arial"/>
          <w:sz w:val="24"/>
          <w:u w:val="single"/>
        </w:rPr>
        <w:t xml:space="preserve"> </w:t>
      </w:r>
      <w:r w:rsidR="00402726" w:rsidRPr="00402726">
        <w:rPr>
          <w:rFonts w:ascii="Arial" w:hAnsi="Arial" w:cs="Arial"/>
          <w:sz w:val="24"/>
          <w:u w:val="single"/>
        </w:rPr>
        <w:t>Earthing Transformers</w:t>
      </w:r>
      <w:r w:rsidR="004F214F" w:rsidRPr="004F214F">
        <w:rPr>
          <w:rFonts w:ascii="Arial" w:hAnsi="Arial" w:cs="Arial"/>
          <w:b/>
          <w:bCs/>
          <w:sz w:val="24"/>
          <w:u w:val="single"/>
        </w:rPr>
        <w:t xml:space="preserve"> </w:t>
      </w:r>
      <w:r w:rsidR="00F236EC" w:rsidRPr="00D05F9B">
        <w:rPr>
          <w:rFonts w:ascii="Arial" w:hAnsi="Arial" w:cs="Arial"/>
          <w:sz w:val="24"/>
          <w:u w:val="single"/>
        </w:rPr>
        <w:t>during years</w:t>
      </w:r>
      <w:r w:rsidR="004365B5">
        <w:rPr>
          <w:rFonts w:ascii="Arial" w:hAnsi="Arial" w:cs="Arial"/>
          <w:sz w:val="24"/>
          <w:u w:val="single"/>
        </w:rPr>
        <w:t xml:space="preserve"> 2020-2024</w:t>
      </w:r>
      <w:r w:rsidRPr="00D05F9B">
        <w:rPr>
          <w:rFonts w:ascii="Arial" w:hAnsi="Arial" w:cs="Arial"/>
          <w:sz w:val="24"/>
          <w:u w:val="single"/>
        </w:rPr>
        <w:t>)</w:t>
      </w:r>
    </w:p>
    <w:p w14:paraId="61818A5C" w14:textId="77777777" w:rsidR="00C031E9" w:rsidRPr="00D05F9B" w:rsidRDefault="00C031E9" w:rsidP="00381B0E">
      <w:pPr>
        <w:pStyle w:val="a4"/>
        <w:jc w:val="center"/>
        <w:rPr>
          <w:rFonts w:cs="Arial"/>
          <w:sz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08"/>
        <w:gridCol w:w="850"/>
        <w:gridCol w:w="993"/>
        <w:gridCol w:w="992"/>
        <w:gridCol w:w="992"/>
        <w:gridCol w:w="3686"/>
      </w:tblGrid>
      <w:tr w:rsidR="009138B6" w:rsidRPr="00D05F9B" w14:paraId="5AF1D5DD" w14:textId="77777777" w:rsidTr="00622D87">
        <w:trPr>
          <w:trHeight w:val="920"/>
        </w:trPr>
        <w:tc>
          <w:tcPr>
            <w:tcW w:w="908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14:paraId="41A5C33D" w14:textId="77777777" w:rsidR="003C3BEF" w:rsidRPr="005179EA" w:rsidRDefault="003C3BEF" w:rsidP="00AC6CBC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0F3FD082" w14:textId="5B7E6F20" w:rsidR="003C3BEF" w:rsidRPr="00317222" w:rsidRDefault="00496F6E" w:rsidP="00940A37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115BF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thinThickSmallGap" w:sz="24" w:space="0" w:color="auto"/>
              <w:left w:val="single" w:sz="4" w:space="0" w:color="auto"/>
            </w:tcBorders>
          </w:tcPr>
          <w:p w14:paraId="1E2EBA6F" w14:textId="77777777" w:rsidR="003C3BEF" w:rsidRPr="005179EA" w:rsidRDefault="003C3BEF" w:rsidP="00AC6CBC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1B2F870" w14:textId="3141A992" w:rsidR="003C3BEF" w:rsidRPr="005179EA" w:rsidRDefault="00317222" w:rsidP="00940A3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496F6E">
              <w:rPr>
                <w:rFonts w:ascii="Arial" w:hAnsi="Arial" w:cs="Arial"/>
                <w:sz w:val="24"/>
                <w:szCs w:val="24"/>
              </w:rPr>
              <w:t>2</w:t>
            </w:r>
            <w:r w:rsidR="00115BF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thinThickSmallGap" w:sz="24" w:space="0" w:color="auto"/>
              <w:left w:val="single" w:sz="4" w:space="0" w:color="auto"/>
            </w:tcBorders>
          </w:tcPr>
          <w:p w14:paraId="49F1986F" w14:textId="77777777" w:rsidR="003C3BEF" w:rsidRPr="005179EA" w:rsidRDefault="003C3BEF" w:rsidP="00AC6CBC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5471B98F" w14:textId="5936B405" w:rsidR="003C3BEF" w:rsidRPr="005179EA" w:rsidRDefault="00317222" w:rsidP="00940A3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496F6E">
              <w:rPr>
                <w:rFonts w:ascii="Arial" w:hAnsi="Arial" w:cs="Arial"/>
                <w:sz w:val="24"/>
                <w:szCs w:val="24"/>
              </w:rPr>
              <w:t>2</w:t>
            </w:r>
            <w:r w:rsidR="00115BF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</w:tcBorders>
          </w:tcPr>
          <w:p w14:paraId="29E88E9F" w14:textId="77777777" w:rsidR="003C3BEF" w:rsidRPr="005179EA" w:rsidRDefault="003C3BEF" w:rsidP="00AC6CBC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B44446" w14:textId="491F03B0" w:rsidR="003C3BEF" w:rsidRPr="005179EA" w:rsidRDefault="00317222" w:rsidP="00940A3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496F6E">
              <w:rPr>
                <w:rFonts w:ascii="Arial" w:hAnsi="Arial" w:cs="Arial"/>
                <w:sz w:val="24"/>
                <w:szCs w:val="24"/>
              </w:rPr>
              <w:t>2</w:t>
            </w:r>
            <w:r w:rsidR="00115B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</w:tcBorders>
          </w:tcPr>
          <w:p w14:paraId="73AC1B73" w14:textId="77777777" w:rsidR="003C3BEF" w:rsidRPr="005179EA" w:rsidRDefault="003C3BEF" w:rsidP="00AC6CBC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2CA60BCE" w14:textId="312E0BFB" w:rsidR="003C3BEF" w:rsidRPr="005179EA" w:rsidRDefault="00115BF6" w:rsidP="00940A3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686" w:type="dxa"/>
            <w:tcBorders>
              <w:top w:val="thinThickSmallGap" w:sz="24" w:space="0" w:color="auto"/>
              <w:right w:val="thinThickSmallGap" w:sz="24" w:space="0" w:color="auto"/>
              <w:tl2br w:val="single" w:sz="4" w:space="0" w:color="auto"/>
            </w:tcBorders>
          </w:tcPr>
          <w:p w14:paraId="791FAF94" w14:textId="77777777" w:rsidR="003C3BEF" w:rsidRPr="00D05F9B" w:rsidRDefault="003C3BEF" w:rsidP="00A1779F">
            <w:pPr>
              <w:pStyle w:val="a4"/>
              <w:rPr>
                <w:rFonts w:ascii="Arial" w:hAnsi="Arial" w:cs="Arial"/>
                <w:sz w:val="24"/>
              </w:rPr>
            </w:pPr>
          </w:p>
          <w:p w14:paraId="4F9FC77C" w14:textId="77777777" w:rsidR="003C3BEF" w:rsidRPr="00D05F9B" w:rsidRDefault="003C3BEF" w:rsidP="00AC6CBC">
            <w:pPr>
              <w:pStyle w:val="a4"/>
              <w:ind w:firstLine="176"/>
              <w:rPr>
                <w:rFonts w:ascii="Arial" w:hAnsi="Arial" w:cs="Arial"/>
                <w:sz w:val="24"/>
              </w:rPr>
            </w:pPr>
            <w:r w:rsidRPr="00D05F9B">
              <w:rPr>
                <w:rFonts w:ascii="Arial" w:hAnsi="Arial" w:cs="Arial"/>
                <w:sz w:val="24"/>
              </w:rPr>
              <w:t>Year</w:t>
            </w:r>
          </w:p>
          <w:p w14:paraId="3FB4D0AA" w14:textId="77777777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</w:rPr>
            </w:pPr>
            <w:r w:rsidRPr="00D05F9B">
              <w:rPr>
                <w:rFonts w:ascii="Arial" w:hAnsi="Arial" w:cs="Arial"/>
                <w:sz w:val="24"/>
              </w:rPr>
              <w:t xml:space="preserve">Field </w:t>
            </w:r>
          </w:p>
          <w:p w14:paraId="16B5E3D3" w14:textId="77777777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</w:rPr>
            </w:pPr>
            <w:r w:rsidRPr="00D05F9B">
              <w:rPr>
                <w:rFonts w:ascii="Arial" w:hAnsi="Arial" w:cs="Arial"/>
                <w:sz w:val="24"/>
              </w:rPr>
              <w:t>RAM</w:t>
            </w:r>
            <w:r w:rsidR="00F83DA8" w:rsidRPr="00D05F9B">
              <w:rPr>
                <w:rFonts w:ascii="Arial" w:hAnsi="Arial" w:cs="Arial"/>
                <w:sz w:val="24"/>
              </w:rPr>
              <w:t>S</w:t>
            </w:r>
            <w:r w:rsidRPr="00D05F9B">
              <w:rPr>
                <w:rFonts w:ascii="Arial" w:hAnsi="Arial" w:cs="Arial"/>
                <w:sz w:val="24"/>
              </w:rPr>
              <w:t xml:space="preserve"> data</w:t>
            </w:r>
          </w:p>
        </w:tc>
      </w:tr>
      <w:tr w:rsidR="009138B6" w:rsidRPr="00D05F9B" w14:paraId="1EBFB10B" w14:textId="77777777" w:rsidTr="00622D87">
        <w:tc>
          <w:tcPr>
            <w:tcW w:w="908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14:paraId="0AA672AE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786639648" w:edGrp="everyone" w:colFirst="0" w:colLast="0"/>
            <w:permStart w:id="939095893" w:edGrp="everyone" w:colFirst="1" w:colLast="1"/>
            <w:permStart w:id="561321635" w:edGrp="everyone" w:colFirst="2" w:colLast="2"/>
            <w:permStart w:id="1842491377" w:edGrp="everyone" w:colFirst="3" w:colLast="3"/>
            <w:permStart w:id="805459864" w:edGrp="everyone" w:colFirst="4" w:colLast="4"/>
          </w:p>
        </w:tc>
        <w:tc>
          <w:tcPr>
            <w:tcW w:w="850" w:type="dxa"/>
            <w:tcBorders>
              <w:top w:val="thinThickSmallGap" w:sz="24" w:space="0" w:color="auto"/>
            </w:tcBorders>
            <w:vAlign w:val="center"/>
          </w:tcPr>
          <w:p w14:paraId="2E8A2633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</w:tcBorders>
            <w:vAlign w:val="center"/>
          </w:tcPr>
          <w:p w14:paraId="04E833B8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</w:tcBorders>
            <w:vAlign w:val="center"/>
          </w:tcPr>
          <w:p w14:paraId="5B14CE5E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</w:tcBorders>
            <w:vAlign w:val="center"/>
          </w:tcPr>
          <w:p w14:paraId="483DD2A6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14:paraId="06C716BB" w14:textId="45873FE7" w:rsidR="003C3BEF" w:rsidRPr="00D05F9B" w:rsidRDefault="00D05F9B" w:rsidP="00402726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 xml:space="preserve">Total number of installed </w:t>
            </w:r>
            <w:r w:rsidR="00402726">
              <w:rPr>
                <w:rFonts w:ascii="Arial" w:hAnsi="Arial" w:cs="Arial"/>
                <w:sz w:val="24"/>
                <w:szCs w:val="24"/>
              </w:rPr>
              <w:t>ET</w:t>
            </w:r>
            <w:r w:rsidR="00D13EEF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9138B6" w:rsidRPr="00D05F9B" w14:paraId="228F358F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3AF7B3CF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1104640433" w:edGrp="everyone" w:colFirst="0" w:colLast="0"/>
            <w:permStart w:id="1425939916" w:edGrp="everyone" w:colFirst="1" w:colLast="1"/>
            <w:permStart w:id="1378702239" w:edGrp="everyone" w:colFirst="2" w:colLast="2"/>
            <w:permStart w:id="2100709320" w:edGrp="everyone" w:colFirst="3" w:colLast="3"/>
            <w:permStart w:id="898188470" w:edGrp="everyone" w:colFirst="4" w:colLast="4"/>
            <w:permEnd w:id="786639648"/>
            <w:permEnd w:id="939095893"/>
            <w:permEnd w:id="561321635"/>
            <w:permEnd w:id="1842491377"/>
            <w:permEnd w:id="805459864"/>
          </w:p>
        </w:tc>
        <w:tc>
          <w:tcPr>
            <w:tcW w:w="850" w:type="dxa"/>
            <w:vAlign w:val="center"/>
          </w:tcPr>
          <w:p w14:paraId="4BB9EA9C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366A376B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23DCC80F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67F3A629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093A7460" w14:textId="70AB4EC4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 xml:space="preserve">Total number of repairs or </w:t>
            </w:r>
            <w:r w:rsidR="00EE6EA9" w:rsidRPr="00D05F9B">
              <w:rPr>
                <w:rFonts w:ascii="Arial" w:hAnsi="Arial" w:cs="Arial"/>
                <w:sz w:val="24"/>
                <w:szCs w:val="24"/>
              </w:rPr>
              <w:t>replacements</w:t>
            </w:r>
            <w:r w:rsidRPr="00D05F9B">
              <w:rPr>
                <w:rFonts w:ascii="Arial" w:hAnsi="Arial" w:cs="Arial"/>
                <w:sz w:val="24"/>
                <w:szCs w:val="24"/>
              </w:rPr>
              <w:t xml:space="preserve"> for any reason</w:t>
            </w:r>
          </w:p>
        </w:tc>
      </w:tr>
      <w:tr w:rsidR="009138B6" w:rsidRPr="00D05F9B" w14:paraId="3FB3A948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6B0668A4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8944577" w:edGrp="everyone" w:colFirst="0" w:colLast="0"/>
            <w:permStart w:id="1361713158" w:edGrp="everyone" w:colFirst="1" w:colLast="1"/>
            <w:permStart w:id="1522469486" w:edGrp="everyone" w:colFirst="2" w:colLast="2"/>
            <w:permStart w:id="644091518" w:edGrp="everyone" w:colFirst="3" w:colLast="3"/>
            <w:permStart w:id="1804993114" w:edGrp="everyone" w:colFirst="4" w:colLast="4"/>
            <w:permEnd w:id="1104640433"/>
            <w:permEnd w:id="1425939916"/>
            <w:permEnd w:id="1378702239"/>
            <w:permEnd w:id="2100709320"/>
            <w:permEnd w:id="898188470"/>
          </w:p>
        </w:tc>
        <w:tc>
          <w:tcPr>
            <w:tcW w:w="850" w:type="dxa"/>
            <w:vAlign w:val="center"/>
          </w:tcPr>
          <w:p w14:paraId="6FE95688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65A9A274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37CA3081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62B3A213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205D8B3F" w14:textId="77777777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Failures due to wrong design</w:t>
            </w:r>
          </w:p>
        </w:tc>
      </w:tr>
      <w:tr w:rsidR="009138B6" w:rsidRPr="00D05F9B" w14:paraId="1CF977BE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6A720E3D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2091661158" w:edGrp="everyone" w:colFirst="0" w:colLast="0"/>
            <w:permStart w:id="1981165370" w:edGrp="everyone" w:colFirst="1" w:colLast="1"/>
            <w:permStart w:id="1350201560" w:edGrp="everyone" w:colFirst="2" w:colLast="2"/>
            <w:permStart w:id="532621588" w:edGrp="everyone" w:colFirst="3" w:colLast="3"/>
            <w:permStart w:id="1091576231" w:edGrp="everyone" w:colFirst="4" w:colLast="4"/>
            <w:permEnd w:id="8944577"/>
            <w:permEnd w:id="1361713158"/>
            <w:permEnd w:id="1522469486"/>
            <w:permEnd w:id="644091518"/>
            <w:permEnd w:id="1804993114"/>
          </w:p>
        </w:tc>
        <w:tc>
          <w:tcPr>
            <w:tcW w:w="850" w:type="dxa"/>
            <w:vAlign w:val="center"/>
          </w:tcPr>
          <w:p w14:paraId="34992742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7283D46F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46798EC6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406723DC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4FD79845" w14:textId="77777777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Failures due to faulty production</w:t>
            </w:r>
          </w:p>
        </w:tc>
      </w:tr>
      <w:tr w:rsidR="009138B6" w:rsidRPr="00D05F9B" w14:paraId="5BE51F36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29738459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1992963445" w:edGrp="everyone" w:colFirst="0" w:colLast="0"/>
            <w:permStart w:id="806879933" w:edGrp="everyone" w:colFirst="1" w:colLast="1"/>
            <w:permStart w:id="514675461" w:edGrp="everyone" w:colFirst="2" w:colLast="2"/>
            <w:permStart w:id="1300563592" w:edGrp="everyone" w:colFirst="3" w:colLast="3"/>
            <w:permStart w:id="164109220" w:edGrp="everyone" w:colFirst="4" w:colLast="4"/>
            <w:permEnd w:id="2091661158"/>
            <w:permEnd w:id="1981165370"/>
            <w:permEnd w:id="1350201560"/>
            <w:permEnd w:id="532621588"/>
            <w:permEnd w:id="1091576231"/>
          </w:p>
        </w:tc>
        <w:tc>
          <w:tcPr>
            <w:tcW w:w="850" w:type="dxa"/>
            <w:vAlign w:val="center"/>
          </w:tcPr>
          <w:p w14:paraId="4FA91961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253F9048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128EDF2B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0E143344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37FF657C" w14:textId="77777777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Failures due to bad use/handling</w:t>
            </w:r>
          </w:p>
        </w:tc>
      </w:tr>
      <w:tr w:rsidR="009138B6" w:rsidRPr="00D05F9B" w14:paraId="33187DF7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7FEB3A4C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626091812" w:edGrp="everyone" w:colFirst="0" w:colLast="0"/>
            <w:permStart w:id="718948871" w:edGrp="everyone" w:colFirst="1" w:colLast="1"/>
            <w:permStart w:id="396172399" w:edGrp="everyone" w:colFirst="2" w:colLast="2"/>
            <w:permStart w:id="1524632084" w:edGrp="everyone" w:colFirst="3" w:colLast="3"/>
            <w:permStart w:id="1216612290" w:edGrp="everyone" w:colFirst="4" w:colLast="4"/>
            <w:permEnd w:id="1992963445"/>
            <w:permEnd w:id="806879933"/>
            <w:permEnd w:id="514675461"/>
            <w:permEnd w:id="1300563592"/>
            <w:permEnd w:id="164109220"/>
          </w:p>
        </w:tc>
        <w:tc>
          <w:tcPr>
            <w:tcW w:w="850" w:type="dxa"/>
            <w:vAlign w:val="center"/>
          </w:tcPr>
          <w:p w14:paraId="7E287416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70FA6135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507019C6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7799B3F1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5E991DC9" w14:textId="77777777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Random failures</w:t>
            </w:r>
          </w:p>
        </w:tc>
      </w:tr>
      <w:tr w:rsidR="003C3BEF" w:rsidRPr="00D05F9B" w14:paraId="05D69875" w14:textId="77777777" w:rsidTr="00622D87">
        <w:tc>
          <w:tcPr>
            <w:tcW w:w="908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4DA52D51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1663254581" w:edGrp="everyone" w:colFirst="0" w:colLast="0"/>
            <w:permStart w:id="469568366" w:edGrp="everyone" w:colFirst="1" w:colLast="1"/>
            <w:permStart w:id="1619557890" w:edGrp="everyone" w:colFirst="2" w:colLast="2"/>
            <w:permStart w:id="712117015" w:edGrp="everyone" w:colFirst="3" w:colLast="3"/>
            <w:permStart w:id="1874339187" w:edGrp="everyone" w:colFirst="4" w:colLast="4"/>
            <w:permEnd w:id="626091812"/>
            <w:permEnd w:id="718948871"/>
            <w:permEnd w:id="396172399"/>
            <w:permEnd w:id="1524632084"/>
            <w:permEnd w:id="1216612290"/>
          </w:p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14:paraId="54C86C4B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14:paraId="27EF5A5B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14:paraId="246A181F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14:paraId="152C268B" w14:textId="77777777" w:rsidR="003C3BEF" w:rsidRPr="00D05F9B" w:rsidRDefault="003C3BEF" w:rsidP="00AC6CBC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14:paraId="59CF6EB2" w14:textId="77777777" w:rsidR="003C3BEF" w:rsidRPr="00D05F9B" w:rsidRDefault="003C3BEF" w:rsidP="00AC6CBC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Mean time to repair/replace</w:t>
            </w:r>
          </w:p>
        </w:tc>
      </w:tr>
      <w:permEnd w:id="1663254581"/>
      <w:permEnd w:id="469568366"/>
      <w:permEnd w:id="1619557890"/>
      <w:permEnd w:id="712117015"/>
      <w:permEnd w:id="1874339187"/>
    </w:tbl>
    <w:p w14:paraId="14A3624D" w14:textId="77777777" w:rsidR="00C031E9" w:rsidRPr="00D05F9B" w:rsidRDefault="00C031E9" w:rsidP="00381B0E">
      <w:pPr>
        <w:pStyle w:val="a4"/>
        <w:jc w:val="center"/>
        <w:rPr>
          <w:rFonts w:cs="Arial"/>
          <w:sz w:val="24"/>
          <w:rtl/>
        </w:rPr>
      </w:pPr>
    </w:p>
    <w:p w14:paraId="34DEDA32" w14:textId="079C6F5A" w:rsidR="004365B5" w:rsidRPr="00D05F9B" w:rsidRDefault="004365B5" w:rsidP="004365B5">
      <w:pPr>
        <w:tabs>
          <w:tab w:val="left" w:pos="840"/>
          <w:tab w:val="left" w:pos="1134"/>
        </w:tabs>
        <w:bidi w:val="0"/>
        <w:ind w:left="1134" w:hanging="1134"/>
        <w:rPr>
          <w:rFonts w:ascii="Arial" w:hAnsi="Arial" w:cs="Arial"/>
          <w:sz w:val="24"/>
          <w:u w:val="single"/>
        </w:rPr>
      </w:pPr>
      <w:r w:rsidRPr="00D05F9B">
        <w:rPr>
          <w:rFonts w:ascii="Arial" w:hAnsi="Arial" w:cs="Arial"/>
          <w:sz w:val="24"/>
          <w:u w:val="single"/>
        </w:rPr>
        <w:t xml:space="preserve">TABLE </w:t>
      </w:r>
      <w:r>
        <w:rPr>
          <w:rFonts w:ascii="Arial" w:hAnsi="Arial" w:cs="Arial"/>
          <w:sz w:val="24"/>
          <w:szCs w:val="24"/>
          <w:u w:val="single"/>
        </w:rPr>
        <w:t>3</w:t>
      </w:r>
      <w:r w:rsidRPr="00D05F9B">
        <w:rPr>
          <w:rFonts w:ascii="Arial" w:hAnsi="Arial" w:cs="Arial"/>
          <w:sz w:val="24"/>
          <w:u w:val="single"/>
        </w:rPr>
        <w:t xml:space="preserve"> (Field Demonstrated RAM data for similar</w:t>
      </w:r>
      <w:r w:rsidR="00A052B3">
        <w:rPr>
          <w:rFonts w:ascii="Arial" w:hAnsi="Arial" w:cs="Arial"/>
          <w:sz w:val="24"/>
          <w:u w:val="single"/>
        </w:rPr>
        <w:t>*</w:t>
      </w:r>
      <w:r w:rsidRPr="00D05F9B">
        <w:rPr>
          <w:rFonts w:ascii="Arial" w:hAnsi="Arial" w:cs="Arial"/>
          <w:sz w:val="24"/>
          <w:u w:val="single"/>
        </w:rPr>
        <w:t xml:space="preserve"> </w:t>
      </w:r>
      <w:r w:rsidRPr="00402726">
        <w:rPr>
          <w:rFonts w:ascii="Arial" w:hAnsi="Arial" w:cs="Arial"/>
          <w:sz w:val="24"/>
          <w:u w:val="single"/>
        </w:rPr>
        <w:t>Earthing Transformers</w:t>
      </w:r>
      <w:r w:rsidRPr="004F214F">
        <w:rPr>
          <w:rFonts w:ascii="Arial" w:hAnsi="Arial" w:cs="Arial"/>
          <w:b/>
          <w:bCs/>
          <w:sz w:val="24"/>
          <w:u w:val="single"/>
        </w:rPr>
        <w:t xml:space="preserve"> </w:t>
      </w:r>
      <w:r w:rsidRPr="00D05F9B">
        <w:rPr>
          <w:rFonts w:ascii="Arial" w:hAnsi="Arial" w:cs="Arial"/>
          <w:sz w:val="24"/>
          <w:u w:val="single"/>
        </w:rPr>
        <w:t xml:space="preserve">during </w:t>
      </w:r>
      <w:r>
        <w:rPr>
          <w:rFonts w:ascii="Arial" w:hAnsi="Arial" w:cs="Arial"/>
          <w:sz w:val="24"/>
          <w:u w:val="single"/>
        </w:rPr>
        <w:t>y</w:t>
      </w:r>
      <w:r w:rsidRPr="00D05F9B">
        <w:rPr>
          <w:rFonts w:ascii="Arial" w:hAnsi="Arial" w:cs="Arial"/>
          <w:sz w:val="24"/>
          <w:u w:val="single"/>
        </w:rPr>
        <w:t>ears</w:t>
      </w:r>
      <w:r>
        <w:rPr>
          <w:rFonts w:ascii="Arial" w:hAnsi="Arial" w:cs="Arial"/>
          <w:sz w:val="24"/>
          <w:u w:val="single"/>
        </w:rPr>
        <w:t xml:space="preserve"> 2021-2025</w:t>
      </w:r>
      <w:r w:rsidRPr="00D05F9B">
        <w:rPr>
          <w:rFonts w:ascii="Arial" w:hAnsi="Arial" w:cs="Arial"/>
          <w:sz w:val="24"/>
          <w:u w:val="single"/>
        </w:rPr>
        <w:t>)</w:t>
      </w:r>
    </w:p>
    <w:p w14:paraId="646589DA" w14:textId="77777777" w:rsidR="004365B5" w:rsidRPr="00D05F9B" w:rsidRDefault="004365B5" w:rsidP="004365B5">
      <w:pPr>
        <w:pStyle w:val="a4"/>
        <w:jc w:val="center"/>
        <w:rPr>
          <w:rFonts w:cs="Arial"/>
          <w:sz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908"/>
        <w:gridCol w:w="850"/>
        <w:gridCol w:w="993"/>
        <w:gridCol w:w="992"/>
        <w:gridCol w:w="992"/>
        <w:gridCol w:w="3686"/>
      </w:tblGrid>
      <w:tr w:rsidR="004365B5" w:rsidRPr="00D05F9B" w14:paraId="5FA3F32B" w14:textId="77777777" w:rsidTr="00622D87">
        <w:trPr>
          <w:trHeight w:val="920"/>
        </w:trPr>
        <w:tc>
          <w:tcPr>
            <w:tcW w:w="908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14:paraId="26665A4C" w14:textId="77777777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3FA2D0E1" w14:textId="0A8FB709" w:rsidR="004365B5" w:rsidRPr="00317222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thinThickSmallGap" w:sz="24" w:space="0" w:color="auto"/>
              <w:left w:val="single" w:sz="4" w:space="0" w:color="auto"/>
            </w:tcBorders>
          </w:tcPr>
          <w:p w14:paraId="64341536" w14:textId="77777777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D1EB1C7" w14:textId="2E62DAC6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thinThickSmallGap" w:sz="24" w:space="0" w:color="auto"/>
              <w:left w:val="single" w:sz="4" w:space="0" w:color="auto"/>
            </w:tcBorders>
          </w:tcPr>
          <w:p w14:paraId="5D96EE1E" w14:textId="77777777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0239D20A" w14:textId="5333C4F6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</w:tcBorders>
          </w:tcPr>
          <w:p w14:paraId="7F3B74A3" w14:textId="77777777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F69B76" w14:textId="3EC47061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</w:tcBorders>
          </w:tcPr>
          <w:p w14:paraId="5DB6CD37" w14:textId="77777777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48EB9E88" w14:textId="60000439" w:rsidR="004365B5" w:rsidRPr="005179EA" w:rsidRDefault="004365B5" w:rsidP="00CC20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686" w:type="dxa"/>
            <w:tcBorders>
              <w:top w:val="thinThickSmallGap" w:sz="24" w:space="0" w:color="auto"/>
              <w:right w:val="thinThickSmallGap" w:sz="24" w:space="0" w:color="auto"/>
              <w:tl2br w:val="single" w:sz="4" w:space="0" w:color="auto"/>
            </w:tcBorders>
          </w:tcPr>
          <w:p w14:paraId="122DA24C" w14:textId="77777777" w:rsidR="004365B5" w:rsidRPr="00D05F9B" w:rsidRDefault="004365B5" w:rsidP="00CC20B8">
            <w:pPr>
              <w:pStyle w:val="a4"/>
              <w:rPr>
                <w:rFonts w:ascii="Arial" w:hAnsi="Arial" w:cs="Arial"/>
                <w:sz w:val="24"/>
              </w:rPr>
            </w:pPr>
          </w:p>
          <w:p w14:paraId="7BB7FDBF" w14:textId="77777777" w:rsidR="004365B5" w:rsidRPr="00D05F9B" w:rsidRDefault="004365B5" w:rsidP="00CC20B8">
            <w:pPr>
              <w:pStyle w:val="a4"/>
              <w:ind w:firstLine="176"/>
              <w:rPr>
                <w:rFonts w:ascii="Arial" w:hAnsi="Arial" w:cs="Arial"/>
                <w:sz w:val="24"/>
              </w:rPr>
            </w:pPr>
            <w:r w:rsidRPr="00D05F9B">
              <w:rPr>
                <w:rFonts w:ascii="Arial" w:hAnsi="Arial" w:cs="Arial"/>
                <w:sz w:val="24"/>
              </w:rPr>
              <w:t>Year</w:t>
            </w:r>
          </w:p>
          <w:p w14:paraId="5C8E74CE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</w:rPr>
            </w:pPr>
            <w:r w:rsidRPr="00D05F9B">
              <w:rPr>
                <w:rFonts w:ascii="Arial" w:hAnsi="Arial" w:cs="Arial"/>
                <w:sz w:val="24"/>
              </w:rPr>
              <w:t xml:space="preserve">Field </w:t>
            </w:r>
          </w:p>
          <w:p w14:paraId="6023FCBE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</w:rPr>
            </w:pPr>
            <w:r w:rsidRPr="00D05F9B">
              <w:rPr>
                <w:rFonts w:ascii="Arial" w:hAnsi="Arial" w:cs="Arial"/>
                <w:sz w:val="24"/>
              </w:rPr>
              <w:t>RAMS data</w:t>
            </w:r>
          </w:p>
        </w:tc>
      </w:tr>
      <w:tr w:rsidR="004365B5" w:rsidRPr="00D05F9B" w14:paraId="0D3FB6B3" w14:textId="77777777" w:rsidTr="00622D87">
        <w:tc>
          <w:tcPr>
            <w:tcW w:w="908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14:paraId="2FB492E9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1591160366" w:edGrp="everyone" w:colFirst="0" w:colLast="0"/>
            <w:permStart w:id="827664994" w:edGrp="everyone" w:colFirst="1" w:colLast="1"/>
            <w:permStart w:id="321803189" w:edGrp="everyone" w:colFirst="2" w:colLast="2"/>
            <w:permStart w:id="793083309" w:edGrp="everyone" w:colFirst="3" w:colLast="3"/>
            <w:permStart w:id="100017771" w:edGrp="everyone" w:colFirst="4" w:colLast="4"/>
          </w:p>
        </w:tc>
        <w:tc>
          <w:tcPr>
            <w:tcW w:w="850" w:type="dxa"/>
            <w:tcBorders>
              <w:top w:val="thinThickSmallGap" w:sz="24" w:space="0" w:color="auto"/>
            </w:tcBorders>
            <w:vAlign w:val="center"/>
          </w:tcPr>
          <w:p w14:paraId="3D74C9C3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top w:val="thinThickSmallGap" w:sz="24" w:space="0" w:color="auto"/>
            </w:tcBorders>
            <w:vAlign w:val="center"/>
          </w:tcPr>
          <w:p w14:paraId="446D24D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</w:tcBorders>
            <w:vAlign w:val="center"/>
          </w:tcPr>
          <w:p w14:paraId="2A2C2920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</w:tcBorders>
            <w:vAlign w:val="center"/>
          </w:tcPr>
          <w:p w14:paraId="7B32673F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14:paraId="57AFC5AF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 xml:space="preserve">Total number of installed </w:t>
            </w:r>
            <w:r>
              <w:rPr>
                <w:rFonts w:ascii="Arial" w:hAnsi="Arial" w:cs="Arial"/>
                <w:sz w:val="24"/>
                <w:szCs w:val="24"/>
              </w:rPr>
              <w:t>ETs</w:t>
            </w:r>
          </w:p>
        </w:tc>
      </w:tr>
      <w:tr w:rsidR="004365B5" w:rsidRPr="00D05F9B" w14:paraId="3C1C9B3B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6050A89F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637029708" w:edGrp="everyone" w:colFirst="0" w:colLast="0"/>
            <w:permStart w:id="839931740" w:edGrp="everyone" w:colFirst="1" w:colLast="1"/>
            <w:permStart w:id="1134778582" w:edGrp="everyone" w:colFirst="2" w:colLast="2"/>
            <w:permStart w:id="1328446337" w:edGrp="everyone" w:colFirst="3" w:colLast="3"/>
            <w:permStart w:id="1246842476" w:edGrp="everyone" w:colFirst="4" w:colLast="4"/>
            <w:permEnd w:id="1591160366"/>
            <w:permEnd w:id="827664994"/>
            <w:permEnd w:id="321803189"/>
            <w:permEnd w:id="793083309"/>
            <w:permEnd w:id="100017771"/>
          </w:p>
        </w:tc>
        <w:tc>
          <w:tcPr>
            <w:tcW w:w="850" w:type="dxa"/>
            <w:vAlign w:val="center"/>
          </w:tcPr>
          <w:p w14:paraId="1161D36D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70F8B325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0FFD7546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0988C863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5F7C3C27" w14:textId="1DE37F4A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 xml:space="preserve">Total number of repairs or </w:t>
            </w:r>
            <w:r w:rsidR="00EE6EA9" w:rsidRPr="00D05F9B">
              <w:rPr>
                <w:rFonts w:ascii="Arial" w:hAnsi="Arial" w:cs="Arial"/>
                <w:sz w:val="24"/>
                <w:szCs w:val="24"/>
              </w:rPr>
              <w:t>replacements</w:t>
            </w:r>
            <w:r w:rsidRPr="00D05F9B">
              <w:rPr>
                <w:rFonts w:ascii="Arial" w:hAnsi="Arial" w:cs="Arial"/>
                <w:sz w:val="24"/>
                <w:szCs w:val="24"/>
              </w:rPr>
              <w:t xml:space="preserve"> for any reason</w:t>
            </w:r>
          </w:p>
        </w:tc>
      </w:tr>
      <w:tr w:rsidR="004365B5" w:rsidRPr="00D05F9B" w14:paraId="400A9195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307BF1F6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43402464" w:edGrp="everyone" w:colFirst="0" w:colLast="0"/>
            <w:permStart w:id="166557173" w:edGrp="everyone" w:colFirst="1" w:colLast="1"/>
            <w:permStart w:id="645164046" w:edGrp="everyone" w:colFirst="2" w:colLast="2"/>
            <w:permStart w:id="1103060619" w:edGrp="everyone" w:colFirst="3" w:colLast="3"/>
            <w:permStart w:id="1305570376" w:edGrp="everyone" w:colFirst="4" w:colLast="4"/>
            <w:permEnd w:id="637029708"/>
            <w:permEnd w:id="839931740"/>
            <w:permEnd w:id="1134778582"/>
            <w:permEnd w:id="1328446337"/>
            <w:permEnd w:id="1246842476"/>
          </w:p>
        </w:tc>
        <w:tc>
          <w:tcPr>
            <w:tcW w:w="850" w:type="dxa"/>
            <w:vAlign w:val="center"/>
          </w:tcPr>
          <w:p w14:paraId="1DFE47C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3F1570B8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3492163D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636C025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41A3B2AE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Failures due to wrong design</w:t>
            </w:r>
          </w:p>
        </w:tc>
      </w:tr>
      <w:tr w:rsidR="004365B5" w:rsidRPr="00D05F9B" w14:paraId="16BF954B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707FC8D5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554306103" w:edGrp="everyone" w:colFirst="0" w:colLast="0"/>
            <w:permStart w:id="531773457" w:edGrp="everyone" w:colFirst="1" w:colLast="1"/>
            <w:permStart w:id="519641623" w:edGrp="everyone" w:colFirst="2" w:colLast="2"/>
            <w:permStart w:id="854752915" w:edGrp="everyone" w:colFirst="3" w:colLast="3"/>
            <w:permStart w:id="718087154" w:edGrp="everyone" w:colFirst="4" w:colLast="4"/>
            <w:permEnd w:id="43402464"/>
            <w:permEnd w:id="166557173"/>
            <w:permEnd w:id="645164046"/>
            <w:permEnd w:id="1103060619"/>
            <w:permEnd w:id="1305570376"/>
          </w:p>
        </w:tc>
        <w:tc>
          <w:tcPr>
            <w:tcW w:w="850" w:type="dxa"/>
            <w:vAlign w:val="center"/>
          </w:tcPr>
          <w:p w14:paraId="71488D0F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0758780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68027172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40C723B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32B2F722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Failures due to faulty production</w:t>
            </w:r>
          </w:p>
        </w:tc>
      </w:tr>
      <w:tr w:rsidR="004365B5" w:rsidRPr="00D05F9B" w14:paraId="38A5C10D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4ECF0BBA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379733130" w:edGrp="everyone" w:colFirst="0" w:colLast="0"/>
            <w:permStart w:id="883362704" w:edGrp="everyone" w:colFirst="1" w:colLast="1"/>
            <w:permStart w:id="331496105" w:edGrp="everyone" w:colFirst="2" w:colLast="2"/>
            <w:permStart w:id="1334913728" w:edGrp="everyone" w:colFirst="3" w:colLast="3"/>
            <w:permStart w:id="1639071453" w:edGrp="everyone" w:colFirst="4" w:colLast="4"/>
            <w:permEnd w:id="554306103"/>
            <w:permEnd w:id="531773457"/>
            <w:permEnd w:id="519641623"/>
            <w:permEnd w:id="854752915"/>
            <w:permEnd w:id="718087154"/>
          </w:p>
        </w:tc>
        <w:tc>
          <w:tcPr>
            <w:tcW w:w="850" w:type="dxa"/>
            <w:vAlign w:val="center"/>
          </w:tcPr>
          <w:p w14:paraId="7801C239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7684F4DF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65B30C11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20E2C829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37259A85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Failures due to bad use/handling</w:t>
            </w:r>
          </w:p>
        </w:tc>
      </w:tr>
      <w:tr w:rsidR="004365B5" w:rsidRPr="00D05F9B" w14:paraId="199CEF9E" w14:textId="77777777" w:rsidTr="00622D87">
        <w:tc>
          <w:tcPr>
            <w:tcW w:w="908" w:type="dxa"/>
            <w:tcBorders>
              <w:left w:val="thinThickSmallGap" w:sz="24" w:space="0" w:color="auto"/>
            </w:tcBorders>
            <w:vAlign w:val="center"/>
          </w:tcPr>
          <w:p w14:paraId="49EBD64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1382298772" w:edGrp="everyone" w:colFirst="0" w:colLast="0"/>
            <w:permStart w:id="865730594" w:edGrp="everyone" w:colFirst="1" w:colLast="1"/>
            <w:permStart w:id="516775912" w:edGrp="everyone" w:colFirst="2" w:colLast="2"/>
            <w:permStart w:id="1615877654" w:edGrp="everyone" w:colFirst="3" w:colLast="3"/>
            <w:permStart w:id="570107610" w:edGrp="everyone" w:colFirst="4" w:colLast="4"/>
            <w:permEnd w:id="379733130"/>
            <w:permEnd w:id="883362704"/>
            <w:permEnd w:id="331496105"/>
            <w:permEnd w:id="1334913728"/>
            <w:permEnd w:id="1639071453"/>
          </w:p>
        </w:tc>
        <w:tc>
          <w:tcPr>
            <w:tcW w:w="850" w:type="dxa"/>
            <w:vAlign w:val="center"/>
          </w:tcPr>
          <w:p w14:paraId="77894C38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vAlign w:val="center"/>
          </w:tcPr>
          <w:p w14:paraId="693DF109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0854C74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vAlign w:val="center"/>
          </w:tcPr>
          <w:p w14:paraId="376EB76E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right w:val="thinThickSmallGap" w:sz="24" w:space="0" w:color="auto"/>
            </w:tcBorders>
          </w:tcPr>
          <w:p w14:paraId="2D7FC45D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Random failures</w:t>
            </w:r>
          </w:p>
        </w:tc>
      </w:tr>
      <w:tr w:rsidR="004365B5" w:rsidRPr="00D05F9B" w14:paraId="01A20B11" w14:textId="77777777" w:rsidTr="00622D87">
        <w:tc>
          <w:tcPr>
            <w:tcW w:w="908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34A12CFB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  <w:permStart w:id="2016238103" w:edGrp="everyone" w:colFirst="0" w:colLast="0"/>
            <w:permStart w:id="1756441748" w:edGrp="everyone" w:colFirst="1" w:colLast="1"/>
            <w:permStart w:id="95360571" w:edGrp="everyone" w:colFirst="2" w:colLast="2"/>
            <w:permStart w:id="1861174585" w:edGrp="everyone" w:colFirst="3" w:colLast="3"/>
            <w:permStart w:id="63641337" w:edGrp="everyone" w:colFirst="4" w:colLast="4"/>
            <w:permEnd w:id="1382298772"/>
            <w:permEnd w:id="865730594"/>
            <w:permEnd w:id="516775912"/>
            <w:permEnd w:id="1615877654"/>
            <w:permEnd w:id="570107610"/>
          </w:p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14:paraId="264775F2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14:paraId="1E8499CF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14:paraId="600D6C52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14:paraId="7E01629F" w14:textId="77777777" w:rsidR="004365B5" w:rsidRPr="00D05F9B" w:rsidRDefault="004365B5" w:rsidP="00CC20B8">
            <w:pPr>
              <w:pStyle w:val="a4"/>
              <w:jc w:val="center"/>
              <w:rPr>
                <w:rFonts w:cs="Arial"/>
                <w:sz w:val="24"/>
                <w:szCs w:val="24"/>
                <w:rtl/>
              </w:rPr>
            </w:pPr>
          </w:p>
        </w:tc>
        <w:tc>
          <w:tcPr>
            <w:tcW w:w="3686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14:paraId="16316FFD" w14:textId="77777777" w:rsidR="004365B5" w:rsidRPr="00D05F9B" w:rsidRDefault="004365B5" w:rsidP="00CC20B8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rtl/>
              </w:rPr>
            </w:pPr>
            <w:r w:rsidRPr="00D05F9B">
              <w:rPr>
                <w:rFonts w:ascii="Arial" w:hAnsi="Arial" w:cs="Arial"/>
                <w:sz w:val="24"/>
                <w:szCs w:val="24"/>
              </w:rPr>
              <w:t>Mean time to repair/replace</w:t>
            </w:r>
          </w:p>
        </w:tc>
      </w:tr>
      <w:permEnd w:id="2016238103"/>
      <w:permEnd w:id="1756441748"/>
      <w:permEnd w:id="95360571"/>
      <w:permEnd w:id="1861174585"/>
      <w:permEnd w:id="63641337"/>
    </w:tbl>
    <w:p w14:paraId="5AFED460" w14:textId="77777777" w:rsidR="00614C73" w:rsidRPr="004365B5" w:rsidRDefault="00614C73" w:rsidP="00381B0E">
      <w:pPr>
        <w:pStyle w:val="a4"/>
        <w:jc w:val="center"/>
        <w:rPr>
          <w:rFonts w:cs="Arial"/>
          <w:sz w:val="24"/>
        </w:rPr>
      </w:pPr>
    </w:p>
    <w:p w14:paraId="7D264DC0" w14:textId="77777777" w:rsidR="004F214F" w:rsidRPr="00D05F9B" w:rsidRDefault="004F214F" w:rsidP="00381B0E">
      <w:pPr>
        <w:pStyle w:val="a4"/>
        <w:jc w:val="center"/>
        <w:rPr>
          <w:rFonts w:cs="Arial"/>
          <w:sz w:val="24"/>
          <w:rtl/>
        </w:rPr>
      </w:pPr>
    </w:p>
    <w:p w14:paraId="5475098E" w14:textId="77777777" w:rsidR="00A052B3" w:rsidRPr="00A052B3" w:rsidRDefault="00A052B3" w:rsidP="00A052B3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  <w:r w:rsidRPr="00A052B3">
        <w:rPr>
          <w:rFonts w:ascii="Arial" w:hAnsi="Arial" w:cs="Arial"/>
          <w:sz w:val="24"/>
        </w:rPr>
        <w:t xml:space="preserve">* "Similar" equipment defined as follows: </w:t>
      </w:r>
    </w:p>
    <w:p w14:paraId="28FC6886" w14:textId="628D50DA" w:rsidR="00A052B3" w:rsidRPr="00A052B3" w:rsidRDefault="00A052B3" w:rsidP="00A052B3">
      <w:pPr>
        <w:tabs>
          <w:tab w:val="left" w:pos="840"/>
          <w:tab w:val="left" w:pos="1134"/>
        </w:tabs>
        <w:bidi w:val="0"/>
        <w:rPr>
          <w:rFonts w:ascii="Arial" w:hAnsi="Arial" w:cs="Arial"/>
          <w:sz w:val="24"/>
        </w:rPr>
      </w:pPr>
      <w:r w:rsidRPr="00A052B3">
        <w:rPr>
          <w:rFonts w:ascii="Arial" w:hAnsi="Arial" w:cs="Arial"/>
          <w:sz w:val="24"/>
        </w:rPr>
        <w:t>24 kV (o</w:t>
      </w:r>
      <w:r w:rsidR="008F35A5">
        <w:rPr>
          <w:rFonts w:ascii="Arial" w:hAnsi="Arial" w:cs="Arial"/>
          <w:sz w:val="24"/>
        </w:rPr>
        <w:t xml:space="preserve">r </w:t>
      </w:r>
      <w:r w:rsidRPr="00A052B3">
        <w:rPr>
          <w:rFonts w:ascii="Arial" w:hAnsi="Arial" w:cs="Arial"/>
          <w:sz w:val="24"/>
        </w:rPr>
        <w:t>higher voltage), 250 A for 1 hour (or higher current) earthing zigzag transformers.</w:t>
      </w:r>
    </w:p>
    <w:p w14:paraId="26097089" w14:textId="77777777" w:rsidR="004F214F" w:rsidRDefault="004F214F" w:rsidP="00A052B3">
      <w:pPr>
        <w:pStyle w:val="a4"/>
        <w:bidi w:val="0"/>
        <w:rPr>
          <w:rFonts w:cs="Arial"/>
          <w:sz w:val="24"/>
        </w:rPr>
      </w:pPr>
    </w:p>
    <w:p w14:paraId="532EFA74" w14:textId="77777777" w:rsidR="006B79DF" w:rsidRPr="00D05F9B" w:rsidRDefault="006B79DF" w:rsidP="00E86076">
      <w:pPr>
        <w:pStyle w:val="a4"/>
        <w:rPr>
          <w:rFonts w:cs="Arial"/>
          <w:sz w:val="24"/>
          <w:rtl/>
        </w:rPr>
      </w:pPr>
    </w:p>
    <w:p w14:paraId="4C4B274E" w14:textId="20716217" w:rsidR="00A052B3" w:rsidRDefault="00A052B3">
      <w:pPr>
        <w:bidi w:val="0"/>
        <w:rPr>
          <w:rFonts w:cs="Arial"/>
          <w:sz w:val="24"/>
          <w:rtl/>
        </w:rPr>
      </w:pPr>
      <w:r>
        <w:rPr>
          <w:rFonts w:cs="Arial"/>
          <w:sz w:val="24"/>
          <w:rtl/>
        </w:rPr>
        <w:br w:type="page"/>
      </w:r>
    </w:p>
    <w:p w14:paraId="38CCC6A7" w14:textId="77777777" w:rsidR="00C96A5A" w:rsidRPr="00D05F9B" w:rsidRDefault="00C96A5A" w:rsidP="00381B0E">
      <w:pPr>
        <w:pStyle w:val="a4"/>
        <w:jc w:val="center"/>
        <w:rPr>
          <w:rFonts w:cs="Arial"/>
          <w:sz w:val="24"/>
          <w:rtl/>
        </w:rPr>
      </w:pPr>
    </w:p>
    <w:p w14:paraId="7A2FBC24" w14:textId="77777777" w:rsidR="00C96A5A" w:rsidRPr="00D05F9B" w:rsidRDefault="00614C73" w:rsidP="00932966">
      <w:pPr>
        <w:pStyle w:val="a4"/>
        <w:jc w:val="right"/>
        <w:outlineLvl w:val="0"/>
        <w:rPr>
          <w:rFonts w:ascii="Arial" w:hAnsi="Arial" w:cs="Arial"/>
          <w:b/>
          <w:bCs/>
          <w:sz w:val="24"/>
          <w:szCs w:val="24"/>
          <w:u w:val="single"/>
        </w:rPr>
      </w:pPr>
      <w:r w:rsidRPr="00D05F9B">
        <w:rPr>
          <w:rFonts w:ascii="Arial" w:hAnsi="Arial" w:cs="Arial"/>
          <w:b/>
          <w:bCs/>
          <w:sz w:val="24"/>
          <w:szCs w:val="24"/>
          <w:u w:val="single"/>
        </w:rPr>
        <w:t>3.</w:t>
      </w:r>
      <w:r w:rsidR="00C96A5A" w:rsidRPr="00D05F9B">
        <w:rPr>
          <w:rFonts w:ascii="Arial" w:hAnsi="Arial" w:cs="Arial"/>
          <w:b/>
          <w:bCs/>
          <w:sz w:val="24"/>
          <w:szCs w:val="24"/>
          <w:u w:val="single"/>
        </w:rPr>
        <w:t xml:space="preserve"> Safety</w:t>
      </w:r>
      <w:r w:rsidRPr="00D05F9B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1451A4FF" w14:textId="77777777" w:rsidR="00614C73" w:rsidRPr="00D05F9B" w:rsidRDefault="00614C73" w:rsidP="004B272D">
      <w:pPr>
        <w:pStyle w:val="a4"/>
        <w:bidi w:val="0"/>
        <w:rPr>
          <w:rFonts w:ascii="Arial" w:hAnsi="Arial" w:cs="Arial"/>
          <w:sz w:val="24"/>
          <w:szCs w:val="24"/>
        </w:rPr>
      </w:pPr>
      <w:r w:rsidRPr="00D05F9B">
        <w:rPr>
          <w:rFonts w:ascii="Arial" w:hAnsi="Arial" w:cs="Arial"/>
          <w:sz w:val="24"/>
          <w:szCs w:val="24"/>
        </w:rPr>
        <w:t xml:space="preserve">The Contractor shall design </w:t>
      </w:r>
      <w:r w:rsidR="004F214F">
        <w:rPr>
          <w:rFonts w:ascii="Arial" w:hAnsi="Arial" w:cs="Arial"/>
          <w:sz w:val="24"/>
          <w:szCs w:val="24"/>
        </w:rPr>
        <w:t>all the equipment</w:t>
      </w:r>
      <w:r w:rsidR="006F7323" w:rsidRPr="00D05F9B">
        <w:rPr>
          <w:rFonts w:ascii="Arial" w:hAnsi="Arial" w:cs="Arial"/>
          <w:sz w:val="24"/>
        </w:rPr>
        <w:t xml:space="preserve"> </w:t>
      </w:r>
      <w:r w:rsidRPr="00D05F9B">
        <w:rPr>
          <w:rFonts w:ascii="Arial" w:hAnsi="Arial" w:cs="Arial"/>
          <w:sz w:val="24"/>
          <w:szCs w:val="24"/>
        </w:rPr>
        <w:t>in such a manner that it shall not endanger in any way any human being, neither property, nor it causes any environmental damage.</w:t>
      </w:r>
    </w:p>
    <w:p w14:paraId="1B337E1D" w14:textId="1B1F2357" w:rsidR="003C6D32" w:rsidRPr="00F87BB6" w:rsidRDefault="00A420C0" w:rsidP="004B272D">
      <w:pPr>
        <w:pStyle w:val="a4"/>
        <w:bidi w:val="0"/>
        <w:rPr>
          <w:rFonts w:ascii="Arial" w:hAnsi="Arial" w:cs="Arial"/>
          <w:sz w:val="24"/>
          <w:szCs w:val="24"/>
          <w:rtl/>
        </w:rPr>
      </w:pPr>
      <w:r w:rsidRPr="00D05F9B">
        <w:rPr>
          <w:rFonts w:ascii="Arial" w:hAnsi="Arial" w:cs="Arial"/>
          <w:sz w:val="24"/>
          <w:szCs w:val="24"/>
        </w:rPr>
        <w:t>The contractor</w:t>
      </w:r>
      <w:r w:rsidR="00614C73" w:rsidRPr="00D05F9B">
        <w:rPr>
          <w:rFonts w:ascii="Arial" w:hAnsi="Arial" w:cs="Arial"/>
          <w:sz w:val="24"/>
          <w:szCs w:val="24"/>
        </w:rPr>
        <w:t xml:space="preserve"> shall indicate </w:t>
      </w:r>
      <w:r w:rsidR="004B272D">
        <w:rPr>
          <w:rFonts w:ascii="Arial" w:hAnsi="Arial" w:cs="Arial"/>
          <w:sz w:val="24"/>
          <w:szCs w:val="24"/>
        </w:rPr>
        <w:t>which</w:t>
      </w:r>
      <w:r w:rsidR="00614C73" w:rsidRPr="00D05F9B">
        <w:rPr>
          <w:rFonts w:ascii="Arial" w:hAnsi="Arial" w:cs="Arial"/>
          <w:sz w:val="24"/>
          <w:szCs w:val="24"/>
        </w:rPr>
        <w:t xml:space="preserve"> safet</w:t>
      </w:r>
      <w:r w:rsidR="00D05F9B" w:rsidRPr="00D05F9B">
        <w:rPr>
          <w:rFonts w:ascii="Arial" w:hAnsi="Arial" w:cs="Arial"/>
          <w:sz w:val="24"/>
          <w:szCs w:val="24"/>
        </w:rPr>
        <w:t xml:space="preserve">y standards </w:t>
      </w:r>
      <w:r w:rsidR="004F214F">
        <w:rPr>
          <w:rFonts w:ascii="Arial" w:hAnsi="Arial" w:cs="Arial"/>
          <w:sz w:val="24"/>
          <w:szCs w:val="24"/>
        </w:rPr>
        <w:t>the offer</w:t>
      </w:r>
      <w:r w:rsidR="00012F3B">
        <w:rPr>
          <w:rFonts w:ascii="Arial" w:hAnsi="Arial" w:cs="Arial"/>
          <w:sz w:val="24"/>
          <w:szCs w:val="24"/>
        </w:rPr>
        <w:t>ed</w:t>
      </w:r>
      <w:r w:rsidR="004F214F">
        <w:rPr>
          <w:rFonts w:ascii="Arial" w:hAnsi="Arial" w:cs="Arial"/>
          <w:sz w:val="24"/>
          <w:szCs w:val="24"/>
        </w:rPr>
        <w:t xml:space="preserve"> </w:t>
      </w:r>
      <w:r w:rsidR="00EE6EA9">
        <w:rPr>
          <w:rFonts w:ascii="Arial" w:hAnsi="Arial" w:cs="Arial"/>
          <w:sz w:val="24"/>
          <w:szCs w:val="24"/>
        </w:rPr>
        <w:t>equipment</w:t>
      </w:r>
      <w:r w:rsidR="00614C73" w:rsidRPr="00D05F9B">
        <w:rPr>
          <w:rFonts w:ascii="Arial" w:hAnsi="Arial" w:cs="Arial"/>
          <w:sz w:val="24"/>
          <w:szCs w:val="24"/>
        </w:rPr>
        <w:t xml:space="preserve"> </w:t>
      </w:r>
      <w:r w:rsidR="002F119A">
        <w:rPr>
          <w:rFonts w:ascii="Arial" w:hAnsi="Arial" w:cs="Arial"/>
          <w:sz w:val="24"/>
          <w:szCs w:val="24"/>
        </w:rPr>
        <w:t>complies with</w:t>
      </w:r>
      <w:r w:rsidR="00614C73" w:rsidRPr="00D05F9B">
        <w:rPr>
          <w:rFonts w:ascii="Arial" w:hAnsi="Arial" w:cs="Arial"/>
          <w:sz w:val="24"/>
          <w:szCs w:val="24"/>
        </w:rPr>
        <w:t xml:space="preserve">, and how he verifies that </w:t>
      </w:r>
      <w:r w:rsidR="004F214F">
        <w:rPr>
          <w:rFonts w:ascii="Arial" w:hAnsi="Arial" w:cs="Arial"/>
          <w:sz w:val="24"/>
          <w:szCs w:val="24"/>
        </w:rPr>
        <w:t xml:space="preserve">the </w:t>
      </w:r>
      <w:r w:rsidR="00CE1A80">
        <w:rPr>
          <w:rFonts w:ascii="Arial" w:hAnsi="Arial" w:cs="Arial"/>
          <w:sz w:val="24"/>
          <w:szCs w:val="24"/>
        </w:rPr>
        <w:t>equipment</w:t>
      </w:r>
      <w:r w:rsidR="00614C73" w:rsidRPr="00D05F9B">
        <w:rPr>
          <w:rFonts w:ascii="Arial" w:hAnsi="Arial" w:cs="Arial"/>
          <w:sz w:val="24"/>
          <w:szCs w:val="24"/>
        </w:rPr>
        <w:t xml:space="preserve"> really </w:t>
      </w:r>
      <w:r w:rsidR="002F119A">
        <w:rPr>
          <w:rFonts w:ascii="Arial" w:hAnsi="Arial" w:cs="Arial"/>
          <w:sz w:val="24"/>
          <w:szCs w:val="24"/>
        </w:rPr>
        <w:t>complies with</w:t>
      </w:r>
      <w:r w:rsidR="00830AB3" w:rsidRPr="00D05F9B">
        <w:rPr>
          <w:rFonts w:ascii="Arial" w:hAnsi="Arial" w:cs="Arial"/>
          <w:sz w:val="24"/>
          <w:szCs w:val="24"/>
        </w:rPr>
        <w:t xml:space="preserve"> </w:t>
      </w:r>
      <w:r w:rsidR="00614C73" w:rsidRPr="00D05F9B">
        <w:rPr>
          <w:rFonts w:ascii="Arial" w:hAnsi="Arial" w:cs="Arial"/>
          <w:sz w:val="24"/>
          <w:szCs w:val="24"/>
        </w:rPr>
        <w:t>these standards.</w:t>
      </w:r>
    </w:p>
    <w:sectPr w:rsidR="003C6D32" w:rsidRPr="00F87BB6" w:rsidSect="003C6D3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797" w:bottom="568" w:left="1797" w:header="720" w:footer="720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4E95" w14:textId="77777777" w:rsidR="00FB65BE" w:rsidRDefault="00FB65BE" w:rsidP="00A63F3C">
      <w:r>
        <w:separator/>
      </w:r>
    </w:p>
  </w:endnote>
  <w:endnote w:type="continuationSeparator" w:id="0">
    <w:p w14:paraId="725AF22C" w14:textId="77777777" w:rsidR="00FB65BE" w:rsidRDefault="00FB65BE" w:rsidP="00A6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iriam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5942A" w14:textId="77777777" w:rsidR="005857E8" w:rsidRDefault="005857E8" w:rsidP="003C6D32">
    <w:pPr>
      <w:pStyle w:val="a4"/>
      <w:framePr w:wrap="around" w:vAnchor="text" w:hAnchor="text" w:xAlign="center" w:y="1"/>
      <w:rPr>
        <w:rStyle w:val="a7"/>
      </w:rPr>
    </w:pPr>
    <w:r>
      <w:rPr>
        <w:rStyle w:val="a7"/>
        <w:rtl/>
      </w:rPr>
      <w:fldChar w:fldCharType="begin"/>
    </w:r>
    <w:r>
      <w:rPr>
        <w:rStyle w:val="a7"/>
      </w:rPr>
      <w:instrText xml:space="preserve">PAGE  </w:instrText>
    </w:r>
    <w:r>
      <w:rPr>
        <w:rStyle w:val="a7"/>
        <w:rtl/>
      </w:rPr>
      <w:fldChar w:fldCharType="end"/>
    </w:r>
  </w:p>
  <w:p w14:paraId="50E1F649" w14:textId="77777777" w:rsidR="005857E8" w:rsidRDefault="005857E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D342" w14:textId="77777777" w:rsidR="005857E8" w:rsidRDefault="005857E8" w:rsidP="003C6D32">
    <w:pPr>
      <w:pStyle w:val="a4"/>
      <w:framePr w:wrap="around" w:vAnchor="text" w:hAnchor="text" w:xAlign="center" w:y="1"/>
      <w:rPr>
        <w:rStyle w:val="a7"/>
      </w:rPr>
    </w:pPr>
  </w:p>
  <w:p w14:paraId="78C474C6" w14:textId="545115D9" w:rsidR="005857E8" w:rsidRDefault="005857E8" w:rsidP="0042067A">
    <w:pPr>
      <w:pStyle w:val="a4"/>
      <w:bidi w:val="0"/>
      <w:jc w:val="right"/>
    </w:pPr>
    <w:r w:rsidRPr="00043669">
      <w:t xml:space="preserve">Page </w:t>
    </w:r>
    <w:r w:rsidRPr="00043669">
      <w:fldChar w:fldCharType="begin"/>
    </w:r>
    <w:r w:rsidRPr="00043669">
      <w:instrText xml:space="preserve"> PAGE </w:instrText>
    </w:r>
    <w:r w:rsidRPr="00043669">
      <w:fldChar w:fldCharType="separate"/>
    </w:r>
    <w:r w:rsidR="00002CDB">
      <w:rPr>
        <w:noProof/>
      </w:rPr>
      <w:t>4</w:t>
    </w:r>
    <w:r w:rsidRPr="00043669">
      <w:fldChar w:fldCharType="end"/>
    </w:r>
    <w:r w:rsidRPr="00043669">
      <w:t xml:space="preserve"> of </w:t>
    </w:r>
    <w:fldSimple w:instr=" NUMPAGES ">
      <w:r w:rsidR="00002CDB">
        <w:rPr>
          <w:noProof/>
        </w:rP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76F5" w14:textId="7C672A5A" w:rsidR="005857E8" w:rsidRDefault="005857E8" w:rsidP="00F70E88">
    <w:pPr>
      <w:pStyle w:val="a4"/>
      <w:bidi w:val="0"/>
      <w:ind w:hanging="51"/>
      <w:jc w:val="center"/>
      <w:rPr>
        <w:rFonts w:ascii="Arial" w:hAnsi="Arial"/>
      </w:rPr>
    </w:pPr>
    <w:r w:rsidRPr="00043669">
      <w:rPr>
        <w:rFonts w:ascii="Arial" w:hAnsi="Arial"/>
      </w:rPr>
      <w:t xml:space="preserve">Page </w:t>
    </w:r>
    <w:r w:rsidRPr="00043669">
      <w:rPr>
        <w:rFonts w:ascii="Arial" w:hAnsi="Arial"/>
      </w:rPr>
      <w:fldChar w:fldCharType="begin"/>
    </w:r>
    <w:r w:rsidRPr="00043669">
      <w:rPr>
        <w:rFonts w:ascii="Arial" w:hAnsi="Arial"/>
      </w:rPr>
      <w:instrText xml:space="preserve"> PAGE </w:instrText>
    </w:r>
    <w:r w:rsidRPr="00043669">
      <w:rPr>
        <w:rFonts w:ascii="Arial" w:hAnsi="Arial"/>
      </w:rPr>
      <w:fldChar w:fldCharType="separate"/>
    </w:r>
    <w:r w:rsidR="00002CDB">
      <w:rPr>
        <w:rFonts w:ascii="Arial" w:hAnsi="Arial"/>
        <w:noProof/>
      </w:rPr>
      <w:t>1</w:t>
    </w:r>
    <w:r w:rsidRPr="00043669">
      <w:rPr>
        <w:rFonts w:ascii="Arial" w:hAnsi="Arial"/>
      </w:rPr>
      <w:fldChar w:fldCharType="end"/>
    </w:r>
    <w:r w:rsidRPr="00043669">
      <w:rPr>
        <w:rFonts w:ascii="Arial" w:hAnsi="Arial"/>
      </w:rPr>
      <w:t xml:space="preserve"> of </w:t>
    </w:r>
    <w:r w:rsidR="00F70E88">
      <w:rPr>
        <w:rFonts w:ascii="Arial" w:hAnsi="Arial"/>
      </w:rPr>
      <w:t>3</w:t>
    </w:r>
  </w:p>
  <w:p w14:paraId="5D8B74FC" w14:textId="77777777" w:rsidR="00F70E88" w:rsidRDefault="00F70E88" w:rsidP="00F70E88">
    <w:pPr>
      <w:pStyle w:val="a4"/>
      <w:bidi w:val="0"/>
      <w:ind w:hanging="51"/>
      <w:jc w:val="center"/>
      <w:rPr>
        <w:rFonts w:ascii="Arial" w:hAnsi="Arial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50DA0" w14:textId="77777777" w:rsidR="00FB65BE" w:rsidRDefault="00FB65BE" w:rsidP="00A63F3C">
      <w:r>
        <w:separator/>
      </w:r>
    </w:p>
  </w:footnote>
  <w:footnote w:type="continuationSeparator" w:id="0">
    <w:p w14:paraId="6E7DE232" w14:textId="77777777" w:rsidR="00FB65BE" w:rsidRDefault="00FB65BE" w:rsidP="00A6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98AB9" w14:textId="7DBF70F3" w:rsidR="005857E8" w:rsidRDefault="005857E8" w:rsidP="000278F6">
    <w:pPr>
      <w:bidi w:val="0"/>
      <w:ind w:right="-901"/>
      <w:rPr>
        <w:rFonts w:ascii="Arial" w:hAnsi="Arial"/>
      </w:rPr>
    </w:pPr>
    <w:r>
      <w:rPr>
        <w:rFonts w:ascii="Arial" w:hAnsi="Arial"/>
      </w:rPr>
      <w:t xml:space="preserve">THE ISRAEL ELECTRIC CORPORATION LTD.                                        </w:t>
    </w:r>
    <w:r w:rsidRPr="00496F6E">
      <w:rPr>
        <w:rFonts w:ascii="Arial" w:hAnsi="Arial"/>
        <w:sz w:val="22"/>
        <w:szCs w:val="22"/>
      </w:rPr>
      <w:t>SPEC: STR-1</w:t>
    </w:r>
    <w:r w:rsidR="00496F6E" w:rsidRPr="00496F6E">
      <w:rPr>
        <w:rFonts w:ascii="Arial" w:hAnsi="Arial"/>
        <w:sz w:val="22"/>
        <w:szCs w:val="22"/>
      </w:rPr>
      <w:t>884</w:t>
    </w:r>
    <w:r w:rsidR="0042067A">
      <w:rPr>
        <w:rFonts w:ascii="Arial" w:hAnsi="Arial"/>
        <w:sz w:val="22"/>
        <w:szCs w:val="22"/>
      </w:rPr>
      <w:t>A</w:t>
    </w:r>
    <w:r>
      <w:rPr>
        <w:rFonts w:ascii="Arial" w:hAnsi="Arial"/>
      </w:rPr>
      <w:t xml:space="preserve">               </w:t>
    </w:r>
  </w:p>
  <w:p w14:paraId="04FBDBF0" w14:textId="3B09AD59" w:rsidR="005857E8" w:rsidRDefault="005857E8" w:rsidP="00845AD7">
    <w:pPr>
      <w:bidi w:val="0"/>
      <w:rPr>
        <w:rFonts w:ascii="Arial" w:hAnsi="Arial"/>
      </w:rPr>
    </w:pPr>
    <w:r>
      <w:rPr>
        <w:rFonts w:ascii="Arial" w:hAnsi="Arial"/>
      </w:rPr>
      <w:t xml:space="preserve">               </w:t>
    </w:r>
    <w:r>
      <w:rPr>
        <w:rFonts w:ascii="Arial" w:hAnsi="Arial" w:hint="cs"/>
      </w:rPr>
      <w:t>SUBSTATION</w:t>
    </w:r>
    <w:r>
      <w:rPr>
        <w:rFonts w:ascii="Arial" w:hAnsi="Arial"/>
      </w:rPr>
      <w:t xml:space="preserve"> DIVISION                                                            </w:t>
    </w:r>
    <w:r w:rsidR="00496F6E">
      <w:rPr>
        <w:rFonts w:ascii="Arial" w:hAnsi="Arial"/>
        <w:sz w:val="22"/>
        <w:szCs w:val="22"/>
      </w:rPr>
      <w:t xml:space="preserve"> </w:t>
    </w:r>
    <w:r w:rsidRPr="00496F6E">
      <w:rPr>
        <w:rFonts w:ascii="Arial" w:hAnsi="Arial"/>
        <w:sz w:val="22"/>
        <w:szCs w:val="22"/>
      </w:rPr>
      <w:t xml:space="preserve">APPENDIX </w:t>
    </w:r>
    <w:r w:rsidRPr="00496F6E">
      <w:rPr>
        <w:rFonts w:ascii="Arial" w:hAnsi="Arial" w:cs="Arial"/>
        <w:sz w:val="22"/>
        <w:szCs w:val="22"/>
      </w:rPr>
      <w:t>№</w:t>
    </w:r>
    <w:r w:rsidRPr="00496F6E">
      <w:rPr>
        <w:rFonts w:ascii="Arial" w:hAnsi="Arial"/>
        <w:sz w:val="22"/>
        <w:szCs w:val="22"/>
      </w:rPr>
      <w:t xml:space="preserve"> 3</w:t>
    </w:r>
  </w:p>
  <w:p w14:paraId="4D313C0F" w14:textId="77777777" w:rsidR="005857E8" w:rsidRDefault="005857E8" w:rsidP="00845AD7">
    <w:pPr>
      <w:bidi w:val="0"/>
      <w:ind w:right="-192"/>
      <w:rPr>
        <w:rFonts w:ascii="Arial" w:hAnsi="Arial"/>
        <w:rtl/>
      </w:rPr>
    </w:pPr>
    <w:r>
      <w:rPr>
        <w:rFonts w:ascii="Arial" w:hAnsi="Arial" w:hint="cs"/>
        <w:rtl/>
      </w:rPr>
      <w:t xml:space="preserve">   </w:t>
    </w:r>
    <w:r>
      <w:rPr>
        <w:rFonts w:ascii="Arial" w:hAnsi="Arial" w:hint="cs"/>
      </w:rPr>
      <w:t xml:space="preserve">EQUIPMENT FOR SUBSTATIONS AND </w:t>
    </w:r>
  </w:p>
  <w:p w14:paraId="74D9FC4A" w14:textId="77777777" w:rsidR="005857E8" w:rsidRPr="009A4E16" w:rsidRDefault="005857E8" w:rsidP="00845AD7">
    <w:pPr>
      <w:bidi w:val="0"/>
      <w:ind w:right="-192"/>
      <w:rPr>
        <w:rFonts w:ascii="Arial" w:hAnsi="Arial"/>
      </w:rPr>
    </w:pPr>
    <w:r>
      <w:rPr>
        <w:rFonts w:ascii="Arial" w:hAnsi="Arial" w:hint="cs"/>
        <w:rtl/>
      </w:rPr>
      <w:t xml:space="preserve">           </w:t>
    </w:r>
    <w:r>
      <w:rPr>
        <w:rFonts w:ascii="Arial" w:hAnsi="Arial" w:hint="cs"/>
      </w:rPr>
      <w:t>CONTRACT DEPARTMENT</w:t>
    </w:r>
    <w:r>
      <w:rPr>
        <w:rFonts w:ascii="Arial" w:hAnsi="Arial"/>
      </w:rPr>
      <w:t xml:space="preserve"> 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  <w:sz w:val="24"/>
      </w:rPr>
      <w:t xml:space="preserve">   </w:t>
    </w:r>
  </w:p>
  <w:p w14:paraId="69B091D9" w14:textId="77777777" w:rsidR="005857E8" w:rsidRDefault="005857E8" w:rsidP="00011BF4">
    <w:pPr>
      <w:pStyle w:val="a3"/>
      <w:tabs>
        <w:tab w:val="clear" w:pos="4153"/>
        <w:tab w:val="clear" w:pos="8306"/>
        <w:tab w:val="center" w:pos="0"/>
        <w:tab w:val="right" w:pos="8789"/>
      </w:tabs>
      <w:bidi w:val="0"/>
      <w:ind w:right="-476"/>
      <w:rPr>
        <w:rFonts w:ascii="Arial" w:hAnsi="Arial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1CC2" w14:textId="6451C18E" w:rsidR="005857E8" w:rsidRDefault="005857E8" w:rsidP="000278F6">
    <w:pPr>
      <w:bidi w:val="0"/>
      <w:ind w:right="-901"/>
      <w:rPr>
        <w:rFonts w:ascii="Arial" w:hAnsi="Arial"/>
      </w:rPr>
    </w:pPr>
    <w:r>
      <w:rPr>
        <w:rFonts w:ascii="Arial" w:hAnsi="Arial"/>
      </w:rPr>
      <w:t xml:space="preserve">THE ISRAEL ELECTRIC CORPORATION LTD.                                        </w:t>
    </w:r>
    <w:r w:rsidRPr="0082003E">
      <w:rPr>
        <w:rFonts w:ascii="Arial" w:hAnsi="Arial"/>
        <w:sz w:val="22"/>
        <w:szCs w:val="22"/>
      </w:rPr>
      <w:t>SPEC: STR-1</w:t>
    </w:r>
    <w:r w:rsidR="0082003E" w:rsidRPr="0082003E">
      <w:rPr>
        <w:rFonts w:ascii="Arial" w:hAnsi="Arial"/>
        <w:sz w:val="22"/>
        <w:szCs w:val="22"/>
      </w:rPr>
      <w:t>884</w:t>
    </w:r>
    <w:r w:rsidR="0042067A">
      <w:rPr>
        <w:rFonts w:ascii="Arial" w:hAnsi="Arial"/>
        <w:sz w:val="22"/>
        <w:szCs w:val="22"/>
      </w:rPr>
      <w:t>A</w:t>
    </w:r>
    <w:r>
      <w:rPr>
        <w:rFonts w:ascii="Arial" w:hAnsi="Arial"/>
      </w:rPr>
      <w:t xml:space="preserve">               </w:t>
    </w:r>
  </w:p>
  <w:p w14:paraId="438B16BE" w14:textId="54F14DCF" w:rsidR="005857E8" w:rsidRDefault="005857E8" w:rsidP="00845AD7">
    <w:pPr>
      <w:bidi w:val="0"/>
      <w:rPr>
        <w:rFonts w:ascii="Arial" w:hAnsi="Arial"/>
      </w:rPr>
    </w:pPr>
    <w:r>
      <w:rPr>
        <w:rFonts w:ascii="Arial" w:hAnsi="Arial"/>
      </w:rPr>
      <w:t xml:space="preserve">               </w:t>
    </w:r>
    <w:r>
      <w:rPr>
        <w:rFonts w:ascii="Arial" w:hAnsi="Arial" w:hint="cs"/>
      </w:rPr>
      <w:t>SUBSTATION</w:t>
    </w:r>
    <w:r>
      <w:rPr>
        <w:rFonts w:ascii="Arial" w:hAnsi="Arial"/>
      </w:rPr>
      <w:t xml:space="preserve"> DIVISION                                                            </w:t>
    </w:r>
    <w:r w:rsidR="0082003E">
      <w:rPr>
        <w:rFonts w:ascii="Arial" w:hAnsi="Arial"/>
        <w:sz w:val="22"/>
        <w:szCs w:val="22"/>
      </w:rPr>
      <w:t xml:space="preserve"> </w:t>
    </w:r>
    <w:r w:rsidRPr="0082003E">
      <w:rPr>
        <w:rFonts w:ascii="Arial" w:hAnsi="Arial"/>
        <w:sz w:val="22"/>
        <w:szCs w:val="22"/>
      </w:rPr>
      <w:t xml:space="preserve">APPENDIX </w:t>
    </w:r>
    <w:r w:rsidRPr="0082003E">
      <w:rPr>
        <w:rFonts w:ascii="Arial" w:hAnsi="Arial" w:cs="Arial"/>
        <w:sz w:val="22"/>
        <w:szCs w:val="22"/>
      </w:rPr>
      <w:t>№</w:t>
    </w:r>
    <w:r w:rsidRPr="0082003E">
      <w:rPr>
        <w:rFonts w:ascii="Arial" w:hAnsi="Arial"/>
        <w:sz w:val="22"/>
        <w:szCs w:val="22"/>
      </w:rPr>
      <w:t xml:space="preserve"> 3</w:t>
    </w:r>
  </w:p>
  <w:p w14:paraId="49F44FD0" w14:textId="77777777" w:rsidR="005857E8" w:rsidRDefault="005857E8" w:rsidP="00845AD7">
    <w:pPr>
      <w:bidi w:val="0"/>
      <w:ind w:right="-192"/>
      <w:rPr>
        <w:rFonts w:ascii="Arial" w:hAnsi="Arial"/>
        <w:rtl/>
      </w:rPr>
    </w:pPr>
    <w:r>
      <w:rPr>
        <w:rFonts w:ascii="Arial" w:hAnsi="Arial" w:hint="cs"/>
        <w:rtl/>
      </w:rPr>
      <w:t xml:space="preserve">   </w:t>
    </w:r>
    <w:r>
      <w:rPr>
        <w:rFonts w:ascii="Arial" w:hAnsi="Arial" w:hint="cs"/>
      </w:rPr>
      <w:t xml:space="preserve">EQUIPMENT FOR SUBSTATIONS AND </w:t>
    </w:r>
  </w:p>
  <w:p w14:paraId="3CA6C1C5" w14:textId="77777777" w:rsidR="005857E8" w:rsidRPr="009A4E16" w:rsidRDefault="005857E8" w:rsidP="00845AD7">
    <w:pPr>
      <w:bidi w:val="0"/>
      <w:ind w:right="-192"/>
      <w:rPr>
        <w:rFonts w:ascii="Arial" w:hAnsi="Arial"/>
      </w:rPr>
    </w:pPr>
    <w:r>
      <w:rPr>
        <w:rFonts w:ascii="Arial" w:hAnsi="Arial" w:hint="cs"/>
        <w:rtl/>
      </w:rPr>
      <w:t xml:space="preserve">           </w:t>
    </w:r>
    <w:r>
      <w:rPr>
        <w:rFonts w:ascii="Arial" w:hAnsi="Arial" w:hint="cs"/>
      </w:rPr>
      <w:t>CONTRACT DEPARTMENT</w:t>
    </w:r>
    <w:r>
      <w:rPr>
        <w:rFonts w:ascii="Arial" w:hAnsi="Arial"/>
      </w:rPr>
      <w:t xml:space="preserve"> 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  <w:sz w:val="24"/>
      </w:rPr>
      <w:t xml:space="preserve">   </w:t>
    </w:r>
  </w:p>
  <w:p w14:paraId="646468EC" w14:textId="77777777" w:rsidR="005857E8" w:rsidRPr="00845AD7" w:rsidRDefault="005857E8" w:rsidP="00845AD7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547C"/>
    <w:multiLevelType w:val="multilevel"/>
    <w:tmpl w:val="5ECC5652"/>
    <w:lvl w:ilvl="0">
      <w:start w:val="6"/>
      <w:numFmt w:val="decimal"/>
      <w:lvlText w:val="%1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right="1380" w:hanging="13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" w15:restartNumberingAfterBreak="0">
    <w:nsid w:val="025777D9"/>
    <w:multiLevelType w:val="multilevel"/>
    <w:tmpl w:val="0AFCD556"/>
    <w:lvl w:ilvl="0">
      <w:start w:val="7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2" w15:restartNumberingAfterBreak="0">
    <w:nsid w:val="028E2D61"/>
    <w:multiLevelType w:val="singleLevel"/>
    <w:tmpl w:val="040D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3" w15:restartNumberingAfterBreak="0">
    <w:nsid w:val="0456160D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4" w15:restartNumberingAfterBreak="0">
    <w:nsid w:val="0BC77693"/>
    <w:multiLevelType w:val="singleLevel"/>
    <w:tmpl w:val="5114E986"/>
    <w:lvl w:ilvl="0">
      <w:start w:val="1"/>
      <w:numFmt w:val="lowerLetter"/>
      <w:lvlText w:val="%1."/>
      <w:lvlJc w:val="left"/>
      <w:pPr>
        <w:tabs>
          <w:tab w:val="num" w:pos="2138"/>
        </w:tabs>
        <w:ind w:right="2138" w:hanging="720"/>
      </w:pPr>
      <w:rPr>
        <w:rFonts w:hint="default"/>
      </w:rPr>
    </w:lvl>
  </w:abstractNum>
  <w:abstractNum w:abstractNumId="5" w15:restartNumberingAfterBreak="0">
    <w:nsid w:val="0F770973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6" w15:restartNumberingAfterBreak="0">
    <w:nsid w:val="1D3E0453"/>
    <w:multiLevelType w:val="multilevel"/>
    <w:tmpl w:val="14DC866A"/>
    <w:lvl w:ilvl="0">
      <w:start w:val="4"/>
      <w:numFmt w:val="decimal"/>
      <w:lvlText w:val="%1."/>
      <w:lvlJc w:val="left"/>
      <w:pPr>
        <w:tabs>
          <w:tab w:val="num" w:pos="400"/>
        </w:tabs>
        <w:ind w:righ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right="2160" w:hanging="2160"/>
      </w:pPr>
      <w:rPr>
        <w:rFonts w:hint="default"/>
      </w:rPr>
    </w:lvl>
  </w:abstractNum>
  <w:abstractNum w:abstractNumId="7" w15:restartNumberingAfterBreak="0">
    <w:nsid w:val="2022739A"/>
    <w:multiLevelType w:val="singleLevel"/>
    <w:tmpl w:val="3868681E"/>
    <w:lvl w:ilvl="0">
      <w:start w:val="3"/>
      <w:numFmt w:val="decimal"/>
      <w:lvlText w:val="%1."/>
      <w:lvlJc w:val="left"/>
      <w:pPr>
        <w:tabs>
          <w:tab w:val="num" w:pos="1401"/>
        </w:tabs>
        <w:ind w:right="1401" w:hanging="360"/>
      </w:pPr>
      <w:rPr>
        <w:rFonts w:hint="default"/>
      </w:rPr>
    </w:lvl>
  </w:abstractNum>
  <w:abstractNum w:abstractNumId="8" w15:restartNumberingAfterBreak="0">
    <w:nsid w:val="2359334D"/>
    <w:multiLevelType w:val="singleLevel"/>
    <w:tmpl w:val="7BA6146C"/>
    <w:lvl w:ilvl="0">
      <w:start w:val="3"/>
      <w:numFmt w:val="decimal"/>
      <w:lvlText w:val="%1."/>
      <w:lvlJc w:val="left"/>
      <w:pPr>
        <w:tabs>
          <w:tab w:val="num" w:pos="648"/>
        </w:tabs>
        <w:ind w:right="648" w:hanging="360"/>
      </w:pPr>
      <w:rPr>
        <w:rFonts w:hint="default"/>
      </w:rPr>
    </w:lvl>
  </w:abstractNum>
  <w:abstractNum w:abstractNumId="9" w15:restartNumberingAfterBreak="0">
    <w:nsid w:val="24214860"/>
    <w:multiLevelType w:val="multilevel"/>
    <w:tmpl w:val="8374697A"/>
    <w:lvl w:ilvl="0">
      <w:start w:val="15"/>
      <w:numFmt w:val="decimal"/>
      <w:lvlText w:val="%1"/>
      <w:lvlJc w:val="left"/>
      <w:pPr>
        <w:tabs>
          <w:tab w:val="num" w:pos="912"/>
        </w:tabs>
        <w:ind w:right="912" w:hanging="91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72"/>
        </w:tabs>
        <w:ind w:right="972" w:hanging="91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32"/>
        </w:tabs>
        <w:ind w:right="1032" w:hanging="912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92"/>
        </w:tabs>
        <w:ind w:right="1092" w:hanging="91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righ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righ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righ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right="2280" w:hanging="1800"/>
      </w:pPr>
      <w:rPr>
        <w:rFonts w:hint="default"/>
      </w:rPr>
    </w:lvl>
  </w:abstractNum>
  <w:abstractNum w:abstractNumId="10" w15:restartNumberingAfterBreak="0">
    <w:nsid w:val="2D2363EF"/>
    <w:multiLevelType w:val="multilevel"/>
    <w:tmpl w:val="2F122CC8"/>
    <w:lvl w:ilvl="0">
      <w:start w:val="15"/>
      <w:numFmt w:val="decimal"/>
      <w:lvlText w:val="%1"/>
      <w:lvlJc w:val="left"/>
      <w:pPr>
        <w:tabs>
          <w:tab w:val="num" w:pos="930"/>
        </w:tabs>
        <w:ind w:right="930" w:hanging="9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24"/>
        </w:tabs>
        <w:ind w:right="1024" w:hanging="93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18"/>
        </w:tabs>
        <w:ind w:right="1118" w:hanging="93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212"/>
        </w:tabs>
        <w:ind w:right="1212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56"/>
        </w:tabs>
        <w:ind w:righ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50"/>
        </w:tabs>
        <w:ind w:righ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righ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98"/>
        </w:tabs>
        <w:ind w:righ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52"/>
        </w:tabs>
        <w:ind w:right="2552" w:hanging="1800"/>
      </w:pPr>
      <w:rPr>
        <w:rFonts w:hint="default"/>
      </w:rPr>
    </w:lvl>
  </w:abstractNum>
  <w:abstractNum w:abstractNumId="11" w15:restartNumberingAfterBreak="0">
    <w:nsid w:val="30CA0237"/>
    <w:multiLevelType w:val="multilevel"/>
    <w:tmpl w:val="315A9E72"/>
    <w:lvl w:ilvl="0">
      <w:start w:val="14"/>
      <w:numFmt w:val="decimal"/>
      <w:lvlText w:val="%1"/>
      <w:lvlJc w:val="left"/>
      <w:pPr>
        <w:tabs>
          <w:tab w:val="num" w:pos="660"/>
        </w:tabs>
        <w:ind w:righ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2"/>
        </w:tabs>
        <w:ind w:righ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righ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righ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righ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righ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righ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righ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right="2936" w:hanging="1800"/>
      </w:pPr>
      <w:rPr>
        <w:rFonts w:hint="default"/>
      </w:rPr>
    </w:lvl>
  </w:abstractNum>
  <w:abstractNum w:abstractNumId="12" w15:restartNumberingAfterBreak="0">
    <w:nsid w:val="32274309"/>
    <w:multiLevelType w:val="singleLevel"/>
    <w:tmpl w:val="C1EC0954"/>
    <w:lvl w:ilvl="0">
      <w:start w:val="1"/>
      <w:numFmt w:val="decimal"/>
      <w:lvlText w:val="%1."/>
      <w:lvlJc w:val="left"/>
      <w:pPr>
        <w:tabs>
          <w:tab w:val="num" w:pos="1401"/>
        </w:tabs>
        <w:ind w:right="1401" w:hanging="360"/>
      </w:pPr>
      <w:rPr>
        <w:rFonts w:hint="default"/>
      </w:rPr>
    </w:lvl>
  </w:abstractNum>
  <w:abstractNum w:abstractNumId="13" w15:restartNumberingAfterBreak="0">
    <w:nsid w:val="40D90CA5"/>
    <w:multiLevelType w:val="multilevel"/>
    <w:tmpl w:val="93EE7C08"/>
    <w:lvl w:ilvl="0">
      <w:start w:val="11"/>
      <w:numFmt w:val="decimal"/>
      <w:lvlText w:val="%1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4" w15:restartNumberingAfterBreak="0">
    <w:nsid w:val="44F11E50"/>
    <w:multiLevelType w:val="multilevel"/>
    <w:tmpl w:val="21E0EACA"/>
    <w:lvl w:ilvl="0">
      <w:start w:val="15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</w:abstractNum>
  <w:abstractNum w:abstractNumId="15" w15:restartNumberingAfterBreak="0">
    <w:nsid w:val="47FD019F"/>
    <w:multiLevelType w:val="singleLevel"/>
    <w:tmpl w:val="040D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16" w15:restartNumberingAfterBreak="0">
    <w:nsid w:val="4B01371B"/>
    <w:multiLevelType w:val="multilevel"/>
    <w:tmpl w:val="958CB0D2"/>
    <w:lvl w:ilvl="0">
      <w:start w:val="15"/>
      <w:numFmt w:val="decimal"/>
      <w:lvlText w:val="%1"/>
      <w:lvlJc w:val="left"/>
      <w:pPr>
        <w:tabs>
          <w:tab w:val="num" w:pos="1044"/>
        </w:tabs>
        <w:ind w:right="1044" w:hanging="104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04"/>
        </w:tabs>
        <w:ind w:right="1104" w:hanging="10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64"/>
        </w:tabs>
        <w:ind w:right="1164" w:hanging="1044"/>
      </w:pPr>
      <w:rPr>
        <w:rFonts w:hint="default"/>
      </w:rPr>
    </w:lvl>
    <w:lvl w:ilvl="3">
      <w:start w:val="10"/>
      <w:numFmt w:val="decimal"/>
      <w:lvlText w:val="%1.%2.%3.%4"/>
      <w:lvlJc w:val="left"/>
      <w:pPr>
        <w:tabs>
          <w:tab w:val="num" w:pos="1224"/>
        </w:tabs>
        <w:ind w:right="1224" w:hanging="10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righ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righ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righ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right="2280" w:hanging="1800"/>
      </w:pPr>
      <w:rPr>
        <w:rFonts w:hint="default"/>
      </w:rPr>
    </w:lvl>
  </w:abstractNum>
  <w:abstractNum w:abstractNumId="17" w15:restartNumberingAfterBreak="0">
    <w:nsid w:val="520E32C7"/>
    <w:multiLevelType w:val="multilevel"/>
    <w:tmpl w:val="82C42C04"/>
    <w:lvl w:ilvl="0">
      <w:start w:val="4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8" w15:restartNumberingAfterBreak="0">
    <w:nsid w:val="53396D05"/>
    <w:multiLevelType w:val="multilevel"/>
    <w:tmpl w:val="4C74925A"/>
    <w:lvl w:ilvl="0">
      <w:start w:val="12"/>
      <w:numFmt w:val="decimal"/>
      <w:lvlText w:val="%1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righ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19" w15:restartNumberingAfterBreak="0">
    <w:nsid w:val="55E626A0"/>
    <w:multiLevelType w:val="multilevel"/>
    <w:tmpl w:val="EFB8022A"/>
    <w:lvl w:ilvl="0">
      <w:start w:val="15"/>
      <w:numFmt w:val="decimal"/>
      <w:lvlText w:val="%1"/>
      <w:lvlJc w:val="left"/>
      <w:pPr>
        <w:tabs>
          <w:tab w:val="num" w:pos="1116"/>
        </w:tabs>
        <w:ind w:right="1116" w:hanging="1116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6"/>
        </w:tabs>
        <w:ind w:right="1176" w:hanging="111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36"/>
        </w:tabs>
        <w:ind w:right="1236" w:hanging="111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right="1296" w:hanging="1116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356"/>
        </w:tabs>
        <w:ind w:right="1356" w:hanging="11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right="1416" w:hanging="11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righ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right="2280" w:hanging="1800"/>
      </w:pPr>
      <w:rPr>
        <w:rFonts w:hint="default"/>
      </w:rPr>
    </w:lvl>
  </w:abstractNum>
  <w:abstractNum w:abstractNumId="20" w15:restartNumberingAfterBreak="0">
    <w:nsid w:val="56FE169E"/>
    <w:multiLevelType w:val="singleLevel"/>
    <w:tmpl w:val="C9FC6DBA"/>
    <w:lvl w:ilvl="0">
      <w:start w:val="3"/>
      <w:numFmt w:val="cardinalText"/>
      <w:lvlText w:val="%1)"/>
      <w:lvlJc w:val="left"/>
      <w:pPr>
        <w:tabs>
          <w:tab w:val="num" w:pos="3225"/>
        </w:tabs>
        <w:ind w:right="3225" w:hanging="390"/>
      </w:pPr>
      <w:rPr>
        <w:rFonts w:hint="default"/>
      </w:rPr>
    </w:lvl>
  </w:abstractNum>
  <w:abstractNum w:abstractNumId="21" w15:restartNumberingAfterBreak="0">
    <w:nsid w:val="59042730"/>
    <w:multiLevelType w:val="multilevel"/>
    <w:tmpl w:val="26527680"/>
    <w:lvl w:ilvl="0">
      <w:start w:val="22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1">
      <w:start w:val="10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  <w:u w:val="none"/>
      </w:rPr>
    </w:lvl>
  </w:abstractNum>
  <w:abstractNum w:abstractNumId="22" w15:restartNumberingAfterBreak="0">
    <w:nsid w:val="5E4C5C03"/>
    <w:multiLevelType w:val="multilevel"/>
    <w:tmpl w:val="3E72086E"/>
    <w:lvl w:ilvl="0">
      <w:start w:val="15"/>
      <w:numFmt w:val="decimal"/>
      <w:lvlText w:val="%1"/>
      <w:lvlJc w:val="left"/>
      <w:pPr>
        <w:tabs>
          <w:tab w:val="num" w:pos="912"/>
        </w:tabs>
        <w:ind w:right="912" w:hanging="91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06"/>
        </w:tabs>
        <w:ind w:right="1006" w:hanging="912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00"/>
        </w:tabs>
        <w:ind w:right="1100" w:hanging="91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94"/>
        </w:tabs>
        <w:ind w:right="1194" w:hanging="91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56"/>
        </w:tabs>
        <w:ind w:righ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50"/>
        </w:tabs>
        <w:ind w:right="1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righ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98"/>
        </w:tabs>
        <w:ind w:right="2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52"/>
        </w:tabs>
        <w:ind w:right="2552" w:hanging="1800"/>
      </w:pPr>
      <w:rPr>
        <w:rFonts w:hint="default"/>
      </w:rPr>
    </w:lvl>
  </w:abstractNum>
  <w:abstractNum w:abstractNumId="23" w15:restartNumberingAfterBreak="0">
    <w:nsid w:val="5EAB1ECA"/>
    <w:multiLevelType w:val="multilevel"/>
    <w:tmpl w:val="A45272A4"/>
    <w:lvl w:ilvl="0">
      <w:start w:val="7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24" w15:restartNumberingAfterBreak="0">
    <w:nsid w:val="625F3308"/>
    <w:multiLevelType w:val="hybridMultilevel"/>
    <w:tmpl w:val="D34A53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3570A"/>
    <w:multiLevelType w:val="multilevel"/>
    <w:tmpl w:val="BC84CA28"/>
    <w:lvl w:ilvl="0">
      <w:start w:val="15"/>
      <w:numFmt w:val="decimal"/>
      <w:lvlText w:val="%1"/>
      <w:lvlJc w:val="left"/>
      <w:pPr>
        <w:tabs>
          <w:tab w:val="num" w:pos="972"/>
        </w:tabs>
        <w:ind w:right="972" w:hanging="97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13"/>
        </w:tabs>
        <w:ind w:right="1113" w:hanging="972"/>
      </w:pPr>
      <w:rPr>
        <w:rFonts w:hint="default"/>
      </w:rPr>
    </w:lvl>
    <w:lvl w:ilvl="2">
      <w:start w:val="210"/>
      <w:numFmt w:val="decimal"/>
      <w:lvlText w:val="%1.%2.%3"/>
      <w:lvlJc w:val="left"/>
      <w:pPr>
        <w:tabs>
          <w:tab w:val="num" w:pos="1254"/>
        </w:tabs>
        <w:ind w:right="1254" w:hanging="97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right="1395" w:hanging="97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righ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righ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86"/>
        </w:tabs>
        <w:ind w:righ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righ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28"/>
        </w:tabs>
        <w:ind w:right="2928" w:hanging="1800"/>
      </w:pPr>
      <w:rPr>
        <w:rFonts w:hint="default"/>
      </w:rPr>
    </w:lvl>
  </w:abstractNum>
  <w:abstractNum w:abstractNumId="26" w15:restartNumberingAfterBreak="0">
    <w:nsid w:val="6A8B35B2"/>
    <w:multiLevelType w:val="singleLevel"/>
    <w:tmpl w:val="040D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27" w15:restartNumberingAfterBreak="0">
    <w:nsid w:val="6B184918"/>
    <w:multiLevelType w:val="multilevel"/>
    <w:tmpl w:val="B0E6D8CC"/>
    <w:lvl w:ilvl="0">
      <w:start w:val="15"/>
      <w:numFmt w:val="decimal"/>
      <w:lvlText w:val="%1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95"/>
        </w:tabs>
        <w:ind w:right="1395" w:hanging="139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  <w:b/>
      </w:rPr>
    </w:lvl>
  </w:abstractNum>
  <w:abstractNum w:abstractNumId="28" w15:restartNumberingAfterBreak="0">
    <w:nsid w:val="73C116FF"/>
    <w:multiLevelType w:val="multilevel"/>
    <w:tmpl w:val="BDF00F48"/>
    <w:lvl w:ilvl="0">
      <w:start w:val="15"/>
      <w:numFmt w:val="decimal"/>
      <w:lvlText w:val="%1"/>
      <w:lvlJc w:val="left"/>
      <w:pPr>
        <w:tabs>
          <w:tab w:val="num" w:pos="912"/>
        </w:tabs>
        <w:ind w:right="912" w:hanging="91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59"/>
        </w:tabs>
        <w:ind w:right="959" w:hanging="91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6"/>
        </w:tabs>
        <w:ind w:right="1006" w:hanging="91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3"/>
        </w:tabs>
        <w:ind w:right="1053" w:hanging="91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8"/>
        </w:tabs>
        <w:ind w:right="1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15"/>
        </w:tabs>
        <w:ind w:righ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right="1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69"/>
        </w:tabs>
        <w:ind w:righ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76"/>
        </w:tabs>
        <w:ind w:right="2176" w:hanging="1800"/>
      </w:pPr>
      <w:rPr>
        <w:rFonts w:hint="default"/>
      </w:rPr>
    </w:lvl>
  </w:abstractNum>
  <w:abstractNum w:abstractNumId="29" w15:restartNumberingAfterBreak="0">
    <w:nsid w:val="7B0410E7"/>
    <w:multiLevelType w:val="multilevel"/>
    <w:tmpl w:val="1F0ED934"/>
    <w:lvl w:ilvl="0">
      <w:start w:val="22"/>
      <w:numFmt w:val="decimal"/>
      <w:lvlText w:val="%1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righ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0" w15:restartNumberingAfterBreak="0">
    <w:nsid w:val="7DB725AD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num w:numId="1" w16cid:durableId="1387337405">
    <w:abstractNumId w:val="13"/>
  </w:num>
  <w:num w:numId="2" w16cid:durableId="1333685644">
    <w:abstractNumId w:val="18"/>
  </w:num>
  <w:num w:numId="3" w16cid:durableId="780035298">
    <w:abstractNumId w:val="20"/>
  </w:num>
  <w:num w:numId="4" w16cid:durableId="1851141665">
    <w:abstractNumId w:val="2"/>
  </w:num>
  <w:num w:numId="5" w16cid:durableId="671761507">
    <w:abstractNumId w:val="8"/>
  </w:num>
  <w:num w:numId="6" w16cid:durableId="295987900">
    <w:abstractNumId w:val="29"/>
  </w:num>
  <w:num w:numId="7" w16cid:durableId="1967201522">
    <w:abstractNumId w:val="21"/>
  </w:num>
  <w:num w:numId="8" w16cid:durableId="2008435585">
    <w:abstractNumId w:val="17"/>
  </w:num>
  <w:num w:numId="9" w16cid:durableId="51462510">
    <w:abstractNumId w:val="4"/>
  </w:num>
  <w:num w:numId="10" w16cid:durableId="25375360">
    <w:abstractNumId w:val="6"/>
  </w:num>
  <w:num w:numId="11" w16cid:durableId="989023565">
    <w:abstractNumId w:val="0"/>
  </w:num>
  <w:num w:numId="12" w16cid:durableId="1403135111">
    <w:abstractNumId w:val="1"/>
  </w:num>
  <w:num w:numId="13" w16cid:durableId="67389503">
    <w:abstractNumId w:val="23"/>
  </w:num>
  <w:num w:numId="14" w16cid:durableId="649407636">
    <w:abstractNumId w:val="27"/>
  </w:num>
  <w:num w:numId="15" w16cid:durableId="1725445436">
    <w:abstractNumId w:val="14"/>
  </w:num>
  <w:num w:numId="16" w16cid:durableId="777068995">
    <w:abstractNumId w:val="11"/>
  </w:num>
  <w:num w:numId="17" w16cid:durableId="1131482567">
    <w:abstractNumId w:val="15"/>
  </w:num>
  <w:num w:numId="18" w16cid:durableId="1858545986">
    <w:abstractNumId w:val="12"/>
  </w:num>
  <w:num w:numId="19" w16cid:durableId="1818302419">
    <w:abstractNumId w:val="7"/>
  </w:num>
  <w:num w:numId="20" w16cid:durableId="1780248532">
    <w:abstractNumId w:val="28"/>
  </w:num>
  <w:num w:numId="21" w16cid:durableId="604462006">
    <w:abstractNumId w:val="19"/>
  </w:num>
  <w:num w:numId="22" w16cid:durableId="1571501850">
    <w:abstractNumId w:val="9"/>
  </w:num>
  <w:num w:numId="23" w16cid:durableId="86734551">
    <w:abstractNumId w:val="16"/>
  </w:num>
  <w:num w:numId="24" w16cid:durableId="1356883077">
    <w:abstractNumId w:val="26"/>
  </w:num>
  <w:num w:numId="25" w16cid:durableId="157118558">
    <w:abstractNumId w:val="22"/>
  </w:num>
  <w:num w:numId="26" w16cid:durableId="1552108200">
    <w:abstractNumId w:val="25"/>
  </w:num>
  <w:num w:numId="27" w16cid:durableId="1330212933">
    <w:abstractNumId w:val="10"/>
  </w:num>
  <w:num w:numId="28" w16cid:durableId="77868635">
    <w:abstractNumId w:val="30"/>
  </w:num>
  <w:num w:numId="29" w16cid:durableId="1288851023">
    <w:abstractNumId w:val="3"/>
  </w:num>
  <w:num w:numId="30" w16cid:durableId="1706953007">
    <w:abstractNumId w:val="5"/>
  </w:num>
  <w:num w:numId="31" w16cid:durableId="6492908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6Ft6OXcqM0pxaAq9ZqrkEIj2kQ/qOM+v+DilGIEwIETcLumVr7kiwNxoQEMlYMCahY3ROAmsp0fS0y2CiiON2g==" w:salt="Ym01bFqnLAAVoCMw/dGPe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F33"/>
    <w:rsid w:val="00002B65"/>
    <w:rsid w:val="00002CDB"/>
    <w:rsid w:val="00010749"/>
    <w:rsid w:val="00011BF4"/>
    <w:rsid w:val="00012F3B"/>
    <w:rsid w:val="00021154"/>
    <w:rsid w:val="0002315D"/>
    <w:rsid w:val="000278F6"/>
    <w:rsid w:val="000306ED"/>
    <w:rsid w:val="00032A25"/>
    <w:rsid w:val="00032C3C"/>
    <w:rsid w:val="00035704"/>
    <w:rsid w:val="000367DE"/>
    <w:rsid w:val="00063665"/>
    <w:rsid w:val="0006719B"/>
    <w:rsid w:val="000E09EA"/>
    <w:rsid w:val="000F1571"/>
    <w:rsid w:val="00115BF6"/>
    <w:rsid w:val="00115DB1"/>
    <w:rsid w:val="00115EB6"/>
    <w:rsid w:val="001526C5"/>
    <w:rsid w:val="00172DF1"/>
    <w:rsid w:val="00185AAE"/>
    <w:rsid w:val="00186B54"/>
    <w:rsid w:val="00191D27"/>
    <w:rsid w:val="001E18AD"/>
    <w:rsid w:val="00205F38"/>
    <w:rsid w:val="002317D4"/>
    <w:rsid w:val="00251B90"/>
    <w:rsid w:val="002844E0"/>
    <w:rsid w:val="00290AB5"/>
    <w:rsid w:val="002A51AA"/>
    <w:rsid w:val="002A6E0A"/>
    <w:rsid w:val="002B1E75"/>
    <w:rsid w:val="002B2AB3"/>
    <w:rsid w:val="002C2D54"/>
    <w:rsid w:val="002C67B4"/>
    <w:rsid w:val="002D2718"/>
    <w:rsid w:val="002D626E"/>
    <w:rsid w:val="002E1279"/>
    <w:rsid w:val="002F119A"/>
    <w:rsid w:val="00317222"/>
    <w:rsid w:val="0033675D"/>
    <w:rsid w:val="003454EB"/>
    <w:rsid w:val="00346BBF"/>
    <w:rsid w:val="00366DDD"/>
    <w:rsid w:val="00381B0E"/>
    <w:rsid w:val="00393C6B"/>
    <w:rsid w:val="003A55AA"/>
    <w:rsid w:val="003B4F3E"/>
    <w:rsid w:val="003C3BEF"/>
    <w:rsid w:val="003C471E"/>
    <w:rsid w:val="003C6D32"/>
    <w:rsid w:val="00402726"/>
    <w:rsid w:val="0042067A"/>
    <w:rsid w:val="00422984"/>
    <w:rsid w:val="004365B5"/>
    <w:rsid w:val="00437454"/>
    <w:rsid w:val="00452E9A"/>
    <w:rsid w:val="004545D5"/>
    <w:rsid w:val="00460571"/>
    <w:rsid w:val="00461301"/>
    <w:rsid w:val="0046620C"/>
    <w:rsid w:val="00486DC5"/>
    <w:rsid w:val="00490976"/>
    <w:rsid w:val="00496F6E"/>
    <w:rsid w:val="004A33FA"/>
    <w:rsid w:val="004B272D"/>
    <w:rsid w:val="004F214F"/>
    <w:rsid w:val="004F738B"/>
    <w:rsid w:val="0050406E"/>
    <w:rsid w:val="00504F64"/>
    <w:rsid w:val="005179EA"/>
    <w:rsid w:val="00522BA7"/>
    <w:rsid w:val="0052323A"/>
    <w:rsid w:val="0053383B"/>
    <w:rsid w:val="00536D2C"/>
    <w:rsid w:val="005501EC"/>
    <w:rsid w:val="00577674"/>
    <w:rsid w:val="00580E4C"/>
    <w:rsid w:val="005857E8"/>
    <w:rsid w:val="00592462"/>
    <w:rsid w:val="005C1E77"/>
    <w:rsid w:val="005D3A4A"/>
    <w:rsid w:val="005F6050"/>
    <w:rsid w:val="005F77C4"/>
    <w:rsid w:val="00604E42"/>
    <w:rsid w:val="00614C73"/>
    <w:rsid w:val="00622D87"/>
    <w:rsid w:val="00640FB0"/>
    <w:rsid w:val="00650086"/>
    <w:rsid w:val="00660093"/>
    <w:rsid w:val="00660F97"/>
    <w:rsid w:val="0069235E"/>
    <w:rsid w:val="006A7762"/>
    <w:rsid w:val="006B79DF"/>
    <w:rsid w:val="006C0F0E"/>
    <w:rsid w:val="006D3D4B"/>
    <w:rsid w:val="006D585D"/>
    <w:rsid w:val="006F7323"/>
    <w:rsid w:val="0072418E"/>
    <w:rsid w:val="007454A1"/>
    <w:rsid w:val="00755ACA"/>
    <w:rsid w:val="00770932"/>
    <w:rsid w:val="00774F7E"/>
    <w:rsid w:val="0079016A"/>
    <w:rsid w:val="007A0C38"/>
    <w:rsid w:val="007A5AAD"/>
    <w:rsid w:val="007B4D5C"/>
    <w:rsid w:val="007D3376"/>
    <w:rsid w:val="007E0DA1"/>
    <w:rsid w:val="007E318B"/>
    <w:rsid w:val="007E6A67"/>
    <w:rsid w:val="007F6C0E"/>
    <w:rsid w:val="008142B2"/>
    <w:rsid w:val="0082003E"/>
    <w:rsid w:val="00830AB3"/>
    <w:rsid w:val="0084585A"/>
    <w:rsid w:val="00845AD7"/>
    <w:rsid w:val="00884DD3"/>
    <w:rsid w:val="00893A6C"/>
    <w:rsid w:val="008A425C"/>
    <w:rsid w:val="008B2833"/>
    <w:rsid w:val="008F35A5"/>
    <w:rsid w:val="008F7E3F"/>
    <w:rsid w:val="008F7FC6"/>
    <w:rsid w:val="00904F0A"/>
    <w:rsid w:val="009138B6"/>
    <w:rsid w:val="0091764A"/>
    <w:rsid w:val="0092330E"/>
    <w:rsid w:val="0092656C"/>
    <w:rsid w:val="00932966"/>
    <w:rsid w:val="00934BF4"/>
    <w:rsid w:val="00940A37"/>
    <w:rsid w:val="0096062D"/>
    <w:rsid w:val="00964234"/>
    <w:rsid w:val="00970AD4"/>
    <w:rsid w:val="009A2673"/>
    <w:rsid w:val="009A3A93"/>
    <w:rsid w:val="009B1F33"/>
    <w:rsid w:val="009B5E92"/>
    <w:rsid w:val="009B7887"/>
    <w:rsid w:val="009B788E"/>
    <w:rsid w:val="009C6438"/>
    <w:rsid w:val="009E23B7"/>
    <w:rsid w:val="009E435E"/>
    <w:rsid w:val="009E60C2"/>
    <w:rsid w:val="009E7EA3"/>
    <w:rsid w:val="009F1E22"/>
    <w:rsid w:val="00A052B3"/>
    <w:rsid w:val="00A05E86"/>
    <w:rsid w:val="00A12D98"/>
    <w:rsid w:val="00A1779F"/>
    <w:rsid w:val="00A23657"/>
    <w:rsid w:val="00A420C0"/>
    <w:rsid w:val="00A63F3C"/>
    <w:rsid w:val="00A91138"/>
    <w:rsid w:val="00AB7B78"/>
    <w:rsid w:val="00AC6CBC"/>
    <w:rsid w:val="00AD5F45"/>
    <w:rsid w:val="00B06C17"/>
    <w:rsid w:val="00B073FD"/>
    <w:rsid w:val="00B2141D"/>
    <w:rsid w:val="00B737FE"/>
    <w:rsid w:val="00B92BD9"/>
    <w:rsid w:val="00BD4FFC"/>
    <w:rsid w:val="00BE2EE5"/>
    <w:rsid w:val="00C031E9"/>
    <w:rsid w:val="00C05F1C"/>
    <w:rsid w:val="00C22348"/>
    <w:rsid w:val="00C5601C"/>
    <w:rsid w:val="00C6099D"/>
    <w:rsid w:val="00C7504A"/>
    <w:rsid w:val="00C8003A"/>
    <w:rsid w:val="00C96A5A"/>
    <w:rsid w:val="00CA44F2"/>
    <w:rsid w:val="00CA7CD0"/>
    <w:rsid w:val="00CD7E6D"/>
    <w:rsid w:val="00CE1A80"/>
    <w:rsid w:val="00CE6D58"/>
    <w:rsid w:val="00CF2418"/>
    <w:rsid w:val="00D05F9B"/>
    <w:rsid w:val="00D06996"/>
    <w:rsid w:val="00D13EEF"/>
    <w:rsid w:val="00D233CA"/>
    <w:rsid w:val="00D375CB"/>
    <w:rsid w:val="00D52669"/>
    <w:rsid w:val="00D563C7"/>
    <w:rsid w:val="00D574D4"/>
    <w:rsid w:val="00D7418B"/>
    <w:rsid w:val="00D82EEB"/>
    <w:rsid w:val="00D95F7A"/>
    <w:rsid w:val="00DA350E"/>
    <w:rsid w:val="00DA647B"/>
    <w:rsid w:val="00DB4F7F"/>
    <w:rsid w:val="00DC72AB"/>
    <w:rsid w:val="00DE3D67"/>
    <w:rsid w:val="00DE4558"/>
    <w:rsid w:val="00DF53EC"/>
    <w:rsid w:val="00E06970"/>
    <w:rsid w:val="00E210D9"/>
    <w:rsid w:val="00E26D99"/>
    <w:rsid w:val="00E32611"/>
    <w:rsid w:val="00E329CB"/>
    <w:rsid w:val="00E62C8E"/>
    <w:rsid w:val="00E75148"/>
    <w:rsid w:val="00E86076"/>
    <w:rsid w:val="00E8645B"/>
    <w:rsid w:val="00EA2775"/>
    <w:rsid w:val="00EA69E4"/>
    <w:rsid w:val="00EC0C87"/>
    <w:rsid w:val="00EC2703"/>
    <w:rsid w:val="00ED3A8E"/>
    <w:rsid w:val="00ED4005"/>
    <w:rsid w:val="00ED7601"/>
    <w:rsid w:val="00EE6EA9"/>
    <w:rsid w:val="00F20FAE"/>
    <w:rsid w:val="00F236EC"/>
    <w:rsid w:val="00F46D3C"/>
    <w:rsid w:val="00F60680"/>
    <w:rsid w:val="00F70E88"/>
    <w:rsid w:val="00F72B85"/>
    <w:rsid w:val="00F83DA8"/>
    <w:rsid w:val="00F85A13"/>
    <w:rsid w:val="00F87BB6"/>
    <w:rsid w:val="00FA4A79"/>
    <w:rsid w:val="00FB3DBC"/>
    <w:rsid w:val="00FB65BE"/>
    <w:rsid w:val="00FB6FDB"/>
    <w:rsid w:val="00F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47B173"/>
  <w15:chartTrackingRefBased/>
  <w15:docId w15:val="{E24CF045-5C57-42C5-8BAC-22EDB7E1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iriam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3D4B"/>
    <w:pPr>
      <w:bidi/>
    </w:pPr>
  </w:style>
  <w:style w:type="paragraph" w:styleId="1">
    <w:name w:val="heading 1"/>
    <w:basedOn w:val="a"/>
    <w:next w:val="a"/>
    <w:qFormat/>
    <w:pPr>
      <w:keepNext/>
      <w:bidi w:val="0"/>
      <w:outlineLvl w:val="0"/>
    </w:pPr>
    <w:rPr>
      <w:rFonts w:ascii="Arial" w:hAnsi="Arial"/>
      <w:b/>
      <w:bCs/>
      <w:sz w:val="24"/>
    </w:rPr>
  </w:style>
  <w:style w:type="paragraph" w:styleId="2">
    <w:name w:val="heading 2"/>
    <w:basedOn w:val="a"/>
    <w:next w:val="a"/>
    <w:qFormat/>
    <w:pPr>
      <w:keepNext/>
      <w:bidi w:val="0"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bidi w:val="0"/>
      <w:jc w:val="center"/>
      <w:outlineLvl w:val="2"/>
    </w:pPr>
    <w:rPr>
      <w:rFonts w:ascii="Arial" w:hAnsi="Arial"/>
      <w:sz w:val="24"/>
      <w:u w:val="single"/>
    </w:rPr>
  </w:style>
  <w:style w:type="paragraph" w:styleId="4">
    <w:name w:val="heading 4"/>
    <w:basedOn w:val="a"/>
    <w:next w:val="a"/>
    <w:qFormat/>
    <w:pPr>
      <w:keepNext/>
      <w:bidi w:val="0"/>
      <w:spacing w:line="288" w:lineRule="auto"/>
      <w:ind w:left="4820" w:hanging="1134"/>
      <w:jc w:val="both"/>
      <w:outlineLvl w:val="3"/>
    </w:pPr>
    <w:rPr>
      <w:rFonts w:ascii="Arial" w:hAnsi="Arial"/>
      <w:sz w:val="24"/>
      <w:szCs w:val="24"/>
    </w:rPr>
  </w:style>
  <w:style w:type="paragraph" w:styleId="5">
    <w:name w:val="heading 5"/>
    <w:basedOn w:val="a"/>
    <w:next w:val="a"/>
    <w:qFormat/>
    <w:pPr>
      <w:keepNext/>
      <w:tabs>
        <w:tab w:val="left" w:pos="840"/>
        <w:tab w:val="left" w:pos="1134"/>
      </w:tabs>
      <w:bidi w:val="0"/>
      <w:outlineLvl w:val="4"/>
    </w:pPr>
    <w:rPr>
      <w:rFonts w:ascii="Arial" w:hAnsi="Arial" w:cs="Arial"/>
      <w:b/>
      <w:bCs/>
      <w:sz w:val="24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8040"/>
      </w:tabs>
      <w:ind w:left="-171"/>
      <w:outlineLvl w:val="5"/>
    </w:pPr>
    <w:rPr>
      <w:rFonts w:ascii="Arial" w:hAnsi="Arial" w:cs="Arial"/>
      <w:sz w:val="24"/>
    </w:rPr>
  </w:style>
  <w:style w:type="paragraph" w:styleId="7">
    <w:name w:val="heading 7"/>
    <w:basedOn w:val="a"/>
    <w:next w:val="a"/>
    <w:qFormat/>
    <w:pPr>
      <w:keepNext/>
      <w:tabs>
        <w:tab w:val="right" w:leader="dot" w:pos="4428"/>
      </w:tabs>
      <w:bidi w:val="0"/>
      <w:ind w:right="317"/>
      <w:outlineLvl w:val="6"/>
    </w:pPr>
    <w:rPr>
      <w:rFonts w:ascii="Arial" w:hAnsi="Arial" w:cs="Arial"/>
      <w:sz w:val="24"/>
    </w:rPr>
  </w:style>
  <w:style w:type="paragraph" w:styleId="8">
    <w:name w:val="heading 8"/>
    <w:basedOn w:val="a"/>
    <w:next w:val="a"/>
    <w:qFormat/>
    <w:pPr>
      <w:keepNext/>
      <w:tabs>
        <w:tab w:val="right" w:leader="dot" w:pos="4428"/>
      </w:tabs>
      <w:bidi w:val="0"/>
      <w:ind w:right="317" w:firstLine="33"/>
      <w:outlineLvl w:val="7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1">
    <w:name w:val="N1."/>
    <w:basedOn w:val="a"/>
    <w:pPr>
      <w:bidi w:val="0"/>
      <w:spacing w:line="288" w:lineRule="auto"/>
      <w:ind w:left="1418" w:hanging="1418"/>
      <w:jc w:val="both"/>
    </w:pPr>
    <w:rPr>
      <w:rFonts w:ascii="Arial" w:hAnsi="Arial"/>
      <w:sz w:val="24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N1indent">
    <w:name w:val="N1. indent"/>
    <w:basedOn w:val="a"/>
    <w:pPr>
      <w:bidi w:val="0"/>
      <w:spacing w:line="288" w:lineRule="auto"/>
      <w:ind w:left="1418"/>
      <w:jc w:val="both"/>
    </w:pPr>
    <w:rPr>
      <w:rFonts w:ascii="Arial" w:hAnsi="Arial"/>
      <w:sz w:val="24"/>
      <w:szCs w:val="24"/>
    </w:rPr>
  </w:style>
  <w:style w:type="paragraph" w:customStyle="1" w:styleId="N1a">
    <w:name w:val="N1...a."/>
    <w:basedOn w:val="a"/>
    <w:pPr>
      <w:bidi w:val="0"/>
      <w:spacing w:line="288" w:lineRule="auto"/>
      <w:ind w:left="1815" w:hanging="397"/>
      <w:jc w:val="both"/>
    </w:pPr>
    <w:rPr>
      <w:rFonts w:ascii="Arial" w:hAnsi="Arial"/>
      <w:sz w:val="24"/>
      <w:szCs w:val="24"/>
    </w:rPr>
  </w:style>
  <w:style w:type="paragraph" w:customStyle="1" w:styleId="Head1">
    <w:name w:val="Head 1."/>
    <w:basedOn w:val="a"/>
    <w:pPr>
      <w:bidi w:val="0"/>
      <w:spacing w:line="288" w:lineRule="auto"/>
      <w:ind w:left="1418" w:hanging="1418"/>
      <w:jc w:val="both"/>
    </w:pPr>
    <w:rPr>
      <w:rFonts w:ascii="Arial" w:hAnsi="Arial"/>
      <w:b/>
      <w:caps/>
      <w:sz w:val="24"/>
      <w:szCs w:val="24"/>
    </w:rPr>
  </w:style>
  <w:style w:type="paragraph" w:customStyle="1" w:styleId="Head11">
    <w:name w:val="Head 1.1"/>
    <w:basedOn w:val="Head1"/>
    <w:rPr>
      <w:caps w:val="0"/>
    </w:rPr>
  </w:style>
  <w:style w:type="paragraph" w:customStyle="1" w:styleId="N1a-">
    <w:name w:val="N1...a.-"/>
    <w:basedOn w:val="a"/>
    <w:pPr>
      <w:bidi w:val="0"/>
      <w:spacing w:line="288" w:lineRule="auto"/>
      <w:ind w:left="2211" w:hanging="397"/>
      <w:jc w:val="both"/>
    </w:pPr>
    <w:rPr>
      <w:rFonts w:ascii="Arial" w:hAnsi="Arial"/>
      <w:sz w:val="24"/>
      <w:szCs w:val="24"/>
    </w:rPr>
  </w:style>
  <w:style w:type="paragraph" w:customStyle="1" w:styleId="N1a1">
    <w:name w:val="N1...a.1."/>
    <w:basedOn w:val="a"/>
    <w:pPr>
      <w:bidi w:val="0"/>
      <w:spacing w:line="288" w:lineRule="auto"/>
      <w:ind w:left="2211" w:hanging="397"/>
      <w:jc w:val="both"/>
    </w:pPr>
    <w:rPr>
      <w:rFonts w:ascii="Arial" w:hAnsi="Arial"/>
      <w:sz w:val="24"/>
      <w:szCs w:val="24"/>
    </w:rPr>
  </w:style>
  <w:style w:type="paragraph" w:customStyle="1" w:styleId="N1a1i">
    <w:name w:val="N1...a.1.i."/>
    <w:basedOn w:val="N1a1"/>
    <w:pPr>
      <w:ind w:right="2665"/>
    </w:pPr>
  </w:style>
  <w:style w:type="paragraph" w:customStyle="1" w:styleId="faxstyl1">
    <w:name w:val="faxstyl1"/>
    <w:basedOn w:val="a"/>
    <w:pPr>
      <w:tabs>
        <w:tab w:val="left" w:pos="1418"/>
        <w:tab w:val="left" w:pos="2694"/>
        <w:tab w:val="left" w:pos="3544"/>
        <w:tab w:val="left" w:pos="4536"/>
        <w:tab w:val="left" w:pos="7938"/>
      </w:tabs>
      <w:bidi w:val="0"/>
      <w:jc w:val="both"/>
    </w:pPr>
    <w:rPr>
      <w:caps/>
      <w:sz w:val="24"/>
      <w:szCs w:val="22"/>
    </w:rPr>
  </w:style>
  <w:style w:type="paragraph" w:customStyle="1" w:styleId="faxstyl2">
    <w:name w:val="faxstyl2"/>
    <w:basedOn w:val="a"/>
    <w:pPr>
      <w:tabs>
        <w:tab w:val="center" w:pos="7371"/>
      </w:tabs>
      <w:bidi w:val="0"/>
      <w:ind w:left="284"/>
      <w:jc w:val="both"/>
    </w:pPr>
    <w:rPr>
      <w:caps/>
      <w:sz w:val="24"/>
      <w:szCs w:val="22"/>
    </w:rPr>
  </w:style>
  <w:style w:type="paragraph" w:customStyle="1" w:styleId="faxstyl3">
    <w:name w:val="faxstyl3"/>
    <w:basedOn w:val="faxstyl2"/>
    <w:pPr>
      <w:ind w:right="993" w:hanging="709"/>
    </w:pPr>
  </w:style>
  <w:style w:type="paragraph" w:customStyle="1" w:styleId="faxstyl4">
    <w:name w:val="faxstyl4"/>
    <w:basedOn w:val="faxstyl3"/>
    <w:pPr>
      <w:ind w:right="1701"/>
    </w:pPr>
  </w:style>
  <w:style w:type="paragraph" w:customStyle="1" w:styleId="NormalPar">
    <w:name w:val="NormalPar"/>
    <w:rPr>
      <w:snapToGrid w:val="0"/>
      <w:sz w:val="24"/>
      <w:szCs w:val="24"/>
      <w:lang w:eastAsia="he-IL"/>
    </w:rPr>
  </w:style>
  <w:style w:type="paragraph" w:styleId="a5">
    <w:name w:val="Title"/>
    <w:basedOn w:val="a"/>
    <w:qFormat/>
    <w:pPr>
      <w:tabs>
        <w:tab w:val="left" w:pos="8040"/>
      </w:tabs>
      <w:bidi w:val="0"/>
      <w:jc w:val="center"/>
    </w:pPr>
    <w:rPr>
      <w:rFonts w:ascii="Arial" w:hAnsi="Arial"/>
      <w:b/>
      <w:sz w:val="24"/>
      <w:u w:val="single"/>
    </w:rPr>
  </w:style>
  <w:style w:type="paragraph" w:styleId="a6">
    <w:name w:val="Body Text"/>
    <w:basedOn w:val="a"/>
    <w:pPr>
      <w:tabs>
        <w:tab w:val="right" w:leader="dot" w:pos="4428"/>
      </w:tabs>
      <w:bidi w:val="0"/>
    </w:pPr>
    <w:rPr>
      <w:rFonts w:ascii="Arial" w:hAnsi="Arial" w:cs="Arial"/>
      <w:sz w:val="24"/>
    </w:rPr>
  </w:style>
  <w:style w:type="character" w:styleId="a7">
    <w:name w:val="page number"/>
    <w:basedOn w:val="a0"/>
    <w:rsid w:val="00774F7E"/>
  </w:style>
  <w:style w:type="table" w:customStyle="1" w:styleId="a8">
    <w:name w:val="טבלת רשת"/>
    <w:basedOn w:val="a1"/>
    <w:rsid w:val="007E318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932966"/>
    <w:pPr>
      <w:shd w:val="clear" w:color="auto" w:fill="000080"/>
    </w:pPr>
    <w:rPr>
      <w:rFonts w:ascii="Tahoma" w:hAnsi="Tahoma" w:cs="Tahoma"/>
    </w:rPr>
  </w:style>
  <w:style w:type="paragraph" w:styleId="aa">
    <w:name w:val="Balloon Text"/>
    <w:basedOn w:val="a"/>
    <w:semiHidden/>
    <w:rsid w:val="007454A1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D13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706</Words>
  <Characters>3532</Characters>
  <Application>Microsoft Office Word</Application>
  <DocSecurity>8</DocSecurity>
  <Lines>29</Lines>
  <Paragraphs>8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RELIABILITY, AVAILABILITY, MAINTAINABILITY AND SAFETY</vt:lpstr>
      <vt:lpstr>STR-1008</vt:lpstr>
    </vt:vector>
  </TitlesOfParts>
  <Company>iec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RELIABILITY, AVAILABILITY, MAINTAINABILITY AND SAFETY</dc:title>
  <dc:subject>POWER AND CONTROL BATTERY</dc:subject>
  <dc:creator>uu535/LEONID</dc:creator>
  <cp:keywords/>
  <cp:lastModifiedBy>צימבלמן קרן</cp:lastModifiedBy>
  <cp:revision>3</cp:revision>
  <cp:lastPrinted>2020-07-08T17:22:00Z</cp:lastPrinted>
  <dcterms:created xsi:type="dcterms:W3CDTF">2026-02-25T08:10:00Z</dcterms:created>
  <dcterms:modified xsi:type="dcterms:W3CDTF">2026-02-25T11:38:00Z</dcterms:modified>
</cp:coreProperties>
</file>